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3BB" w:rsidRDefault="00E373BB" w:rsidP="00E373BB">
      <w:r>
        <w:rPr>
          <w:rFonts w:hint="eastAsia"/>
        </w:rPr>
        <w:t>历史学专业基础综合（中国通史）历年真题试卷</w:t>
      </w:r>
      <w:r>
        <w:t>1(题后含答案及解</w:t>
      </w:r>
    </w:p>
    <w:p w:rsidR="00E373BB" w:rsidRDefault="00E373BB" w:rsidP="00E373BB">
      <w:r>
        <w:rPr>
          <w:rFonts w:hint="eastAsia"/>
        </w:rPr>
        <w:t>析</w:t>
      </w:r>
      <w:r>
        <w:t xml:space="preserve">) </w:t>
      </w:r>
    </w:p>
    <w:p w:rsidR="00E373BB" w:rsidRDefault="00E373BB" w:rsidP="00E373BB">
      <w:r>
        <w:rPr>
          <w:rFonts w:hint="eastAsia"/>
        </w:rPr>
        <w:t>全部题型</w:t>
      </w:r>
      <w:r>
        <w:t>2. 名词解释3. 史料分析题4. 简答题6. 论述题</w:t>
      </w:r>
    </w:p>
    <w:p w:rsidR="00E373BB" w:rsidRDefault="00E373BB" w:rsidP="00E373BB">
      <w:r>
        <w:rPr>
          <w:rFonts w:hint="eastAsia"/>
        </w:rPr>
        <w:t>名词解释</w:t>
      </w:r>
      <w:r>
        <w:t>21-28小题，每小题10分，共80分。</w:t>
      </w:r>
    </w:p>
    <w:p w:rsidR="00E373BB" w:rsidRDefault="00E373BB" w:rsidP="00E373BB">
      <w:r>
        <w:t>1．西周分封制</w:t>
      </w:r>
    </w:p>
    <w:p w:rsidR="00E373BB" w:rsidRDefault="00E373BB" w:rsidP="00E373BB">
      <w:r>
        <w:rPr>
          <w:rFonts w:hint="eastAsia"/>
        </w:rPr>
        <w:t>正确答案：西周时期分封诸侯的制度。西周大规模地分封诸侯是在周公当政</w:t>
      </w:r>
    </w:p>
    <w:p w:rsidR="00E373BB" w:rsidRDefault="00E373BB" w:rsidP="00E373BB">
      <w:r>
        <w:rPr>
          <w:rFonts w:hint="eastAsia"/>
        </w:rPr>
        <w:t>和成康时期进行的。所封诸侯都在王畿以外，各建邦国。受封者共分三类：一为</w:t>
      </w:r>
    </w:p>
    <w:p w:rsidR="00E373BB" w:rsidRDefault="00E373BB" w:rsidP="00E373BB">
      <w:r>
        <w:rPr>
          <w:rFonts w:hint="eastAsia"/>
        </w:rPr>
        <w:t>周王的同姓</w:t>
      </w:r>
      <w:r>
        <w:t>(姬姓)亲属，二为功臣，三为古帝王之后。诸侯隶属于天子，有镇守</w:t>
      </w:r>
    </w:p>
    <w:p w:rsidR="00E373BB" w:rsidRDefault="00E373BB" w:rsidP="00E373BB">
      <w:r>
        <w:rPr>
          <w:rFonts w:hint="eastAsia"/>
        </w:rPr>
        <w:t>疆土、捍卫王室、交纳贡税、朝觐述职的义务。诸侯在封国内是君主，也实行分</w:t>
      </w:r>
    </w:p>
    <w:p w:rsidR="00E373BB" w:rsidRDefault="00E373BB" w:rsidP="00E373BB">
      <w:r>
        <w:rPr>
          <w:rFonts w:hint="eastAsia"/>
        </w:rPr>
        <w:t>封制。封国内的层层分封制也是与宗法制度相结合的，就是嫡长子继承制。最重</w:t>
      </w:r>
    </w:p>
    <w:p w:rsidR="00E373BB" w:rsidRDefault="00E373BB" w:rsidP="00E373BB">
      <w:r>
        <w:rPr>
          <w:rFonts w:hint="eastAsia"/>
        </w:rPr>
        <w:t>要的封国有：卫、齐、鲁、宋、燕、晋等。周初分封的目的在于用众多的诸侯国</w:t>
      </w:r>
    </w:p>
    <w:p w:rsidR="00E373BB" w:rsidRDefault="00E373BB" w:rsidP="00E373BB">
      <w:r>
        <w:rPr>
          <w:rFonts w:hint="eastAsia"/>
        </w:rPr>
        <w:t>以藩屏周，监视被征服的各地民众，达到巩固政权的目的。</w:t>
      </w:r>
    </w:p>
    <w:p w:rsidR="00E373BB" w:rsidRDefault="00E373BB" w:rsidP="00E373BB">
      <w:r>
        <w:t>2．《轮台罪己诏》</w:t>
      </w:r>
    </w:p>
    <w:p w:rsidR="00E373BB" w:rsidRDefault="00E373BB" w:rsidP="00E373BB">
      <w:r>
        <w:rPr>
          <w:rFonts w:hint="eastAsia"/>
        </w:rPr>
        <w:t>正确答案：汉武帝晚年颁布的政令。汉武帝时期，繁苛征敛和土地兼并造成</w:t>
      </w:r>
    </w:p>
    <w:p w:rsidR="00E373BB" w:rsidRDefault="00E373BB" w:rsidP="00E373BB">
      <w:r>
        <w:rPr>
          <w:rFonts w:hint="eastAsia"/>
        </w:rPr>
        <w:t>大量的自耕农破产，加之长期对外战争，人力物力损失严重。于是，征和四年</w:t>
      </w:r>
      <w:r>
        <w:t>(公</w:t>
      </w:r>
    </w:p>
    <w:p w:rsidR="00E373BB" w:rsidRDefault="00E373BB" w:rsidP="00E373BB">
      <w:r>
        <w:rPr>
          <w:rFonts w:hint="eastAsia"/>
        </w:rPr>
        <w:t>元前</w:t>
      </w:r>
      <w:r>
        <w:t>89年)，汉武帝拒绝了桑弘羊在轮台扩大屯田的建议，下诏罪己。从此，汉</w:t>
      </w:r>
    </w:p>
    <w:p w:rsidR="00E373BB" w:rsidRDefault="00E373BB" w:rsidP="00E373BB">
      <w:r>
        <w:rPr>
          <w:rFonts w:hint="eastAsia"/>
        </w:rPr>
        <w:t>武帝停止了对外征伐，转向对内政的整顿，实行“息民重农”政策。任田千秋为</w:t>
      </w:r>
    </w:p>
    <w:p w:rsidR="00E373BB" w:rsidRDefault="00E373BB" w:rsidP="00E373BB">
      <w:r>
        <w:rPr>
          <w:rFonts w:hint="eastAsia"/>
        </w:rPr>
        <w:t>相，又以赵过为搜粟都尉，推行代田法，发展生产。汉武帝政策的转变收到了良</w:t>
      </w:r>
    </w:p>
    <w:p w:rsidR="00E373BB" w:rsidRDefault="00E373BB" w:rsidP="00E373BB">
      <w:r>
        <w:rPr>
          <w:rFonts w:hint="eastAsia"/>
        </w:rPr>
        <w:t>好的效果，社会逐步安定下来，生产得以恢复发展。</w:t>
      </w:r>
    </w:p>
    <w:p w:rsidR="00E373BB" w:rsidRDefault="00E373BB" w:rsidP="00E373BB">
      <w:r>
        <w:t>3．斡脱钱</w:t>
      </w:r>
    </w:p>
    <w:p w:rsidR="00E373BB" w:rsidRDefault="00E373BB" w:rsidP="00E373BB">
      <w:r>
        <w:rPr>
          <w:rFonts w:hint="eastAsia"/>
        </w:rPr>
        <w:t>正确答案：蒙元时期的高利贷。早在成吉思汗时代，蒙古人在与西域各民族</w:t>
      </w:r>
    </w:p>
    <w:p w:rsidR="00E373BB" w:rsidRDefault="00E373BB" w:rsidP="00E373BB">
      <w:r>
        <w:rPr>
          <w:rFonts w:hint="eastAsia"/>
        </w:rPr>
        <w:t>接触后，受其影响，出现了商业行为和高利贷。当时由中亚贵族出资交商人们经</w:t>
      </w:r>
    </w:p>
    <w:p w:rsidR="00E373BB" w:rsidRDefault="00E373BB" w:rsidP="00E373BB">
      <w:r>
        <w:rPr>
          <w:rFonts w:hint="eastAsia"/>
        </w:rPr>
        <w:t>营的商业组织称为“斡脱”</w:t>
      </w:r>
      <w:r>
        <w:t>(突厥语，意为“同伙”)。他们在为蒙古统治者采购</w:t>
      </w:r>
    </w:p>
    <w:p w:rsidR="00E373BB" w:rsidRDefault="00E373BB" w:rsidP="00E373BB">
      <w:r>
        <w:rPr>
          <w:rFonts w:hint="eastAsia"/>
        </w:rPr>
        <w:t>消费品的过程中也常替他们经营一些商业或代放高利贷，因而获得其信任。斡脱</w:t>
      </w:r>
    </w:p>
    <w:p w:rsidR="00E373BB" w:rsidRDefault="00E373BB" w:rsidP="00E373BB">
      <w:r>
        <w:rPr>
          <w:rFonts w:hint="eastAsia"/>
        </w:rPr>
        <w:t>们放出的高利贷叫作斡脱钱。斡脱钱当年本利相等，第二年把本利合起来生息，</w:t>
      </w:r>
    </w:p>
    <w:p w:rsidR="00E373BB" w:rsidRDefault="00E373BB" w:rsidP="00E373BB">
      <w:r>
        <w:rPr>
          <w:rFonts w:hint="eastAsia"/>
        </w:rPr>
        <w:t>因此被称为“羊羔儿利”或“羊羔息”，负债者经常“破家散族，至以妻子为质”。</w:t>
      </w:r>
    </w:p>
    <w:p w:rsidR="00E373BB" w:rsidRDefault="00E373BB" w:rsidP="00E373BB">
      <w:r>
        <w:rPr>
          <w:rFonts w:hint="eastAsia"/>
        </w:rPr>
        <w:t>为了管理、发放斡脱钱，元政府在</w:t>
      </w:r>
      <w:r>
        <w:t>1272年设置了斡脱所，1283年扩展成斡脱总</w:t>
      </w:r>
    </w:p>
    <w:p w:rsidR="00E373BB" w:rsidRDefault="00E373BB" w:rsidP="00E373BB">
      <w:r>
        <w:rPr>
          <w:rFonts w:hint="eastAsia"/>
        </w:rPr>
        <w:t>管府。</w:t>
      </w:r>
    </w:p>
    <w:p w:rsidR="00E373BB" w:rsidRDefault="00E373BB" w:rsidP="00E373BB">
      <w:r>
        <w:t>4．一条鞭法</w:t>
      </w:r>
    </w:p>
    <w:p w:rsidR="00E373BB" w:rsidRDefault="00E373BB" w:rsidP="00E373BB">
      <w:r>
        <w:rPr>
          <w:rFonts w:hint="eastAsia"/>
        </w:rPr>
        <w:t>正确答案：明代嘉靖时期确立的赋税及徭役制度，由张居正于</w:t>
      </w:r>
      <w:r>
        <w:t>1581年(万历</w:t>
      </w:r>
    </w:p>
    <w:p w:rsidR="00E373BB" w:rsidRDefault="00E373BB" w:rsidP="00E373BB">
      <w:r>
        <w:rPr>
          <w:rFonts w:hint="eastAsia"/>
        </w:rPr>
        <w:t>九年</w:t>
      </w:r>
      <w:r>
        <w:t>)推广到全国。《明史.食货志》：“一条鞭法者，总括一州之赋役，量地计丁，</w:t>
      </w:r>
    </w:p>
    <w:p w:rsidR="00E373BB" w:rsidRDefault="00E373BB" w:rsidP="00E373BB">
      <w:r>
        <w:rPr>
          <w:rFonts w:hint="eastAsia"/>
        </w:rPr>
        <w:t>丁粮毕输于官，一岁之役，官为佥募。力差，则计其工食之费，量为增减；银差，</w:t>
      </w:r>
    </w:p>
    <w:p w:rsidR="00E373BB" w:rsidRDefault="00E373BB" w:rsidP="00E373BB">
      <w:r>
        <w:rPr>
          <w:rFonts w:hint="eastAsia"/>
        </w:rPr>
        <w:t>则计其交纳之费，加以增耗。凡额办、派办、京库岁需与存留、供亿诸费，以及</w:t>
      </w:r>
    </w:p>
    <w:p w:rsidR="00E373BB" w:rsidRDefault="00E373BB" w:rsidP="00E373BB">
      <w:r>
        <w:rPr>
          <w:rFonts w:hint="eastAsia"/>
        </w:rPr>
        <w:t>土贡方物，悉并为一条。皆计亩征银，折办于官，故谓之一条鞭法。”将过去按</w:t>
      </w:r>
    </w:p>
    <w:p w:rsidR="00E373BB" w:rsidRDefault="00E373BB" w:rsidP="00E373BB">
      <w:r>
        <w:rPr>
          <w:rFonts w:hint="eastAsia"/>
        </w:rPr>
        <w:t>地、户、丁分别征收的赋役制度，改为按土地、人丁征收货币与白银；将过去由</w:t>
      </w:r>
    </w:p>
    <w:p w:rsidR="00E373BB" w:rsidRDefault="00E373BB" w:rsidP="00E373BB">
      <w:r>
        <w:rPr>
          <w:rFonts w:hint="eastAsia"/>
        </w:rPr>
        <w:t>纳税户轮流征收解运改为官府自行征收解运。一条鞭法将力役部分地摊人田赋，</w:t>
      </w:r>
    </w:p>
    <w:p w:rsidR="00E373BB" w:rsidRDefault="00E373BB" w:rsidP="00E373BB">
      <w:r>
        <w:rPr>
          <w:rFonts w:hint="eastAsia"/>
        </w:rPr>
        <w:t>有利于减轻农民的负担；赋役一概征银促进了商品经济的发展。</w:t>
      </w:r>
    </w:p>
    <w:p w:rsidR="00E373BB" w:rsidRDefault="00E373BB" w:rsidP="00E373BB">
      <w:r>
        <w:t>5．护国运动</w:t>
      </w:r>
    </w:p>
    <w:p w:rsidR="00E373BB" w:rsidRDefault="00E373BB" w:rsidP="00E373BB">
      <w:r>
        <w:rPr>
          <w:rFonts w:hint="eastAsia"/>
        </w:rPr>
        <w:t>正确答案：</w:t>
      </w:r>
      <w:r>
        <w:t>1915年蔡锷发动的反对袁世凯复辟帝制的战争。又称护国战争、</w:t>
      </w:r>
    </w:p>
    <w:p w:rsidR="00E373BB" w:rsidRDefault="00E373BB" w:rsidP="00E373BB">
      <w:r>
        <w:rPr>
          <w:rFonts w:hint="eastAsia"/>
        </w:rPr>
        <w:t>反帝制战争。起因是袁世凯在</w:t>
      </w:r>
      <w:r>
        <w:t>1915年12月于北京宣布实行帝制。蔡锷、李烈钧、</w:t>
      </w:r>
    </w:p>
    <w:p w:rsidR="00E373BB" w:rsidRDefault="00E373BB" w:rsidP="00E373BB">
      <w:r>
        <w:rPr>
          <w:rFonts w:hint="eastAsia"/>
        </w:rPr>
        <w:t>唐继尧通电反袁，宣布云南独立，成立了护国军；贵州、广西、广东等省也通电</w:t>
      </w:r>
    </w:p>
    <w:p w:rsidR="00E373BB" w:rsidRDefault="00E373BB" w:rsidP="00E373BB">
      <w:r>
        <w:rPr>
          <w:rFonts w:hint="eastAsia"/>
        </w:rPr>
        <w:t>反袁。袁世凯派军人川，镇压护国运动，遭到失败。北洋军阀冯国璋拥兵观望，</w:t>
      </w:r>
    </w:p>
    <w:p w:rsidR="00E373BB" w:rsidRDefault="00E373BB" w:rsidP="00E373BB">
      <w:r>
        <w:rPr>
          <w:rFonts w:hint="eastAsia"/>
        </w:rPr>
        <w:t>西方列强也警告袁世凯暂缓称帝，袁世凯不得不于</w:t>
      </w:r>
      <w:r>
        <w:t>1916年3月被迫宣布放弃帝</w:t>
      </w:r>
    </w:p>
    <w:p w:rsidR="00E373BB" w:rsidRDefault="00E373BB" w:rsidP="00E373BB">
      <w:r>
        <w:rPr>
          <w:rFonts w:hint="eastAsia"/>
        </w:rPr>
        <w:t>制。</w:t>
      </w:r>
      <w:r>
        <w:t>6月，袁世凯忧郁而死。进步党乘机勾结西南各省实力派，与北洋军阀段祺</w:t>
      </w:r>
    </w:p>
    <w:p w:rsidR="00E373BB" w:rsidRDefault="00E373BB" w:rsidP="00E373BB">
      <w:r>
        <w:rPr>
          <w:rFonts w:hint="eastAsia"/>
        </w:rPr>
        <w:lastRenderedPageBreak/>
        <w:t>瑞合作，以拥立黎元洪为总统、恢复国会为条件，结束了护国战争。</w:t>
      </w:r>
    </w:p>
    <w:p w:rsidR="00E373BB" w:rsidRDefault="00E373BB" w:rsidP="00E373BB">
      <w:r>
        <w:t>6．五四运动</w:t>
      </w:r>
    </w:p>
    <w:p w:rsidR="00E373BB" w:rsidRDefault="00E373BB" w:rsidP="00E373BB">
      <w:r>
        <w:rPr>
          <w:rFonts w:hint="eastAsia"/>
        </w:rPr>
        <w:t>正确答案：</w:t>
      </w:r>
      <w:r>
        <w:t>1919年的5月4日，北京发生的以青年学生为主、市民广泛参</w:t>
      </w:r>
    </w:p>
    <w:p w:rsidR="00E373BB" w:rsidRDefault="00E373BB" w:rsidP="00E373BB">
      <w:r>
        <w:rPr>
          <w:rFonts w:hint="eastAsia"/>
        </w:rPr>
        <w:t>与的一次示威游行、请愿、罢课、罢工等多形式的爱国运动。事件起因于第一次</w:t>
      </w:r>
    </w:p>
    <w:p w:rsidR="00E373BB" w:rsidRDefault="00E373BB" w:rsidP="00E373BB">
      <w:r>
        <w:rPr>
          <w:rFonts w:hint="eastAsia"/>
        </w:rPr>
        <w:t>世界大战完结后举行的巴黎和会中，列强肆意践踏中国主权，把德国在山东的权</w:t>
      </w:r>
    </w:p>
    <w:p w:rsidR="00E373BB" w:rsidRDefault="00E373BB" w:rsidP="00E373BB">
      <w:r>
        <w:rPr>
          <w:rFonts w:hint="eastAsia"/>
        </w:rPr>
        <w:t>益转让给日本，即山东问题。当时北洋政府未能捍卫国家利益，在列强面前显得</w:t>
      </w:r>
    </w:p>
    <w:p w:rsidR="00E373BB" w:rsidRDefault="00E373BB" w:rsidP="00E373BB">
      <w:r>
        <w:rPr>
          <w:rFonts w:hint="eastAsia"/>
        </w:rPr>
        <w:t>软弱，国人异常不满，因而上街游行。当时提出的最著名的口号之一是“外争强</w:t>
      </w:r>
    </w:p>
    <w:p w:rsidR="00E373BB" w:rsidRDefault="00E373BB" w:rsidP="00E373BB">
      <w:r>
        <w:rPr>
          <w:rFonts w:hint="eastAsia"/>
        </w:rPr>
        <w:t>权，内除国贼”。面对强大的社会舆论压力，曹、陆、章相继被免职。</w:t>
      </w:r>
      <w:r>
        <w:t>6月28日，</w:t>
      </w:r>
    </w:p>
    <w:p w:rsidR="00E373BB" w:rsidRDefault="00E373BB" w:rsidP="00E373BB">
      <w:r>
        <w:rPr>
          <w:rFonts w:hint="eastAsia"/>
        </w:rPr>
        <w:t>中国代表没有在巴黎和约上签字。五四运动对我国思想文化、政治发展方向、社</w:t>
      </w:r>
    </w:p>
    <w:p w:rsidR="00E373BB" w:rsidRDefault="00E373BB" w:rsidP="00E373BB">
      <w:r>
        <w:rPr>
          <w:rFonts w:hint="eastAsia"/>
        </w:rPr>
        <w:t>会经济潮流、教育等产生了深远影响。</w:t>
      </w:r>
    </w:p>
    <w:p w:rsidR="00E373BB" w:rsidRDefault="00E373BB" w:rsidP="00E373BB">
      <w:r>
        <w:t>7．遵义会议</w:t>
      </w:r>
    </w:p>
    <w:p w:rsidR="00E373BB" w:rsidRDefault="00E373BB" w:rsidP="00E373BB">
      <w:r>
        <w:rPr>
          <w:rFonts w:hint="eastAsia"/>
        </w:rPr>
        <w:t>正确答案：</w:t>
      </w:r>
      <w:r>
        <w:t>1935年中国共产党在遵义召开的中央政治局扩大会议。会上博</w:t>
      </w:r>
    </w:p>
    <w:p w:rsidR="00E373BB" w:rsidRDefault="00E373BB" w:rsidP="00E373BB">
      <w:r>
        <w:rPr>
          <w:rFonts w:hint="eastAsia"/>
        </w:rPr>
        <w:t>古作了关于第五次反围剿失败的报告，遭到参会多数人的反对。会议改变了原来</w:t>
      </w:r>
    </w:p>
    <w:p w:rsidR="00E373BB" w:rsidRDefault="00E373BB" w:rsidP="00E373BB">
      <w:r>
        <w:rPr>
          <w:rFonts w:hint="eastAsia"/>
        </w:rPr>
        <w:t>的三人团</w:t>
      </w:r>
      <w:r>
        <w:t>(博古、李德、周恩来)领导，增补毛泽东为中共中央政治局常委。会后</w:t>
      </w:r>
    </w:p>
    <w:p w:rsidR="00E373BB" w:rsidRDefault="00E373BB" w:rsidP="00E373BB">
      <w:r>
        <w:rPr>
          <w:rFonts w:hint="eastAsia"/>
        </w:rPr>
        <w:t>成立了由毛泽东、王稼祥、周恩来三人组成的军事指挥小组，负责长征中的军事</w:t>
      </w:r>
    </w:p>
    <w:p w:rsidR="00E373BB" w:rsidRDefault="00E373BB" w:rsidP="00E373BB">
      <w:r>
        <w:t>_T作。遵义会议解决了红军当时最紧迫的军事问题，初步确立了毛泽东在军事</w:t>
      </w:r>
    </w:p>
    <w:p w:rsidR="00E373BB" w:rsidRDefault="00E373BB" w:rsidP="00E373BB">
      <w:r>
        <w:rPr>
          <w:rFonts w:hint="eastAsia"/>
        </w:rPr>
        <w:t>上的领导地位，是中国共产党历史上一个生死攸关的转折点。</w:t>
      </w:r>
    </w:p>
    <w:p w:rsidR="00E373BB" w:rsidRDefault="00E373BB" w:rsidP="00E373BB">
      <w:r>
        <w:t>8．《共同纲领》</w:t>
      </w:r>
    </w:p>
    <w:p w:rsidR="00E373BB" w:rsidRDefault="00E373BB" w:rsidP="00E373BB">
      <w:r>
        <w:rPr>
          <w:rFonts w:hint="eastAsia"/>
        </w:rPr>
        <w:t>正确答案：</w:t>
      </w:r>
      <w:r>
        <w:t>1949年9月中国人民政治协商会议第一届全体会议通过的具有</w:t>
      </w:r>
    </w:p>
    <w:p w:rsidR="00E373BB" w:rsidRDefault="00E373BB" w:rsidP="00E373BB">
      <w:r>
        <w:rPr>
          <w:rFonts w:hint="eastAsia"/>
        </w:rPr>
        <w:t>临时宪法性质的文件。《共同纲领》宣告中华人民共和国的成立，组织中央人民</w:t>
      </w:r>
    </w:p>
    <w:p w:rsidR="00E373BB" w:rsidRDefault="00E373BB" w:rsidP="00E373BB">
      <w:r>
        <w:rPr>
          <w:rFonts w:hint="eastAsia"/>
        </w:rPr>
        <w:t>政府，宣布中华人民共和国为新民主主义即人民民主主义的国家，实行工人阶级</w:t>
      </w:r>
    </w:p>
    <w:p w:rsidR="00E373BB" w:rsidRDefault="00E373BB" w:rsidP="00E373BB">
      <w:r>
        <w:rPr>
          <w:rFonts w:hint="eastAsia"/>
        </w:rPr>
        <w:t>领导的、以工农联盟为基础的人民民主专政。还确定了国家的政治制度、军事制</w:t>
      </w:r>
    </w:p>
    <w:p w:rsidR="00E373BB" w:rsidRDefault="00E373BB" w:rsidP="00E373BB">
      <w:r>
        <w:rPr>
          <w:rFonts w:hint="eastAsia"/>
        </w:rPr>
        <w:t>正确答案：</w:t>
      </w:r>
      <w:r>
        <w:t>(1)战国时期，各国通过改革，社会经济都发展较快，经济文化</w:t>
      </w:r>
    </w:p>
    <w:p w:rsidR="00E373BB" w:rsidRDefault="00E373BB" w:rsidP="00E373BB">
      <w:r>
        <w:rPr>
          <w:rFonts w:hint="eastAsia"/>
        </w:rPr>
        <w:t>的交流也日益频繁。可是这种发展趋势与当时的政治局面发生了严重的矛盾：诸</w:t>
      </w:r>
    </w:p>
    <w:p w:rsidR="00E373BB" w:rsidRDefault="00E373BB" w:rsidP="00E373BB">
      <w:r>
        <w:rPr>
          <w:rFonts w:hint="eastAsia"/>
        </w:rPr>
        <w:t>侯割据，相互之间森严壁垒，关卡林立，交通受阻，货币不一；而且长期的战争</w:t>
      </w:r>
    </w:p>
    <w:p w:rsidR="00E373BB" w:rsidRDefault="00E373BB" w:rsidP="00E373BB">
      <w:r>
        <w:rPr>
          <w:rFonts w:hint="eastAsia"/>
        </w:rPr>
        <w:t>给礼会生活造成了严重的破坏。因此，削除封建割据，结束混战状态，实现全围</w:t>
      </w:r>
    </w:p>
    <w:p w:rsidR="00E373BB" w:rsidRDefault="00E373BB" w:rsidP="00E373BB">
      <w:r>
        <w:rPr>
          <w:rFonts w:hint="eastAsia"/>
        </w:rPr>
        <w:t>的大统一，既是社会经济文化发展的需要，也是各国人民的共同需要。秦的统一</w:t>
      </w:r>
    </w:p>
    <w:p w:rsidR="00E373BB" w:rsidRDefault="00E373BB" w:rsidP="00E373BB">
      <w:r>
        <w:rPr>
          <w:rFonts w:hint="eastAsia"/>
        </w:rPr>
        <w:t>正是符合了这种历史发展趋势。</w:t>
      </w:r>
      <w:r>
        <w:t>(2)秦国的商鞅变法较六国更为彻底。政治方面，</w:t>
      </w:r>
    </w:p>
    <w:p w:rsidR="00E373BB" w:rsidRDefault="00E373BB" w:rsidP="00E373BB">
      <w:r>
        <w:rPr>
          <w:rFonts w:hint="eastAsia"/>
        </w:rPr>
        <w:t>政权巩固，效率较高，社会稳定；经济方面，重农抑商，农业发展，国力增强；</w:t>
      </w:r>
    </w:p>
    <w:p w:rsidR="00E373BB" w:rsidRDefault="00E373BB" w:rsidP="00E373BB">
      <w:r>
        <w:rPr>
          <w:rFonts w:hint="eastAsia"/>
        </w:rPr>
        <w:t>军事方面，军功授爵，军队战斗力较强。到秦昭王时，秦国的国土面积已超过了</w:t>
      </w:r>
    </w:p>
    <w:p w:rsidR="00E373BB" w:rsidRDefault="00E373BB" w:rsidP="00E373BB">
      <w:r>
        <w:rPr>
          <w:rFonts w:hint="eastAsia"/>
        </w:rPr>
        <w:t>东方六国所剩领土的总和。相比之下，东方各国谁都不如秦国强盛，这一点决定</w:t>
      </w:r>
    </w:p>
    <w:p w:rsidR="00E373BB" w:rsidRDefault="00E373BB" w:rsidP="00E373BB">
      <w:r>
        <w:rPr>
          <w:rFonts w:hint="eastAsia"/>
        </w:rPr>
        <w:t>了由秦来实现统一是历史发展的必然趋势。</w:t>
      </w:r>
      <w:r>
        <w:t>(3)秦始皇促进了统一的到来。秦始</w:t>
      </w:r>
    </w:p>
    <w:p w:rsidR="00E373BB" w:rsidRDefault="00E373BB" w:rsidP="00E373BB">
      <w:r>
        <w:rPr>
          <w:rFonts w:hint="eastAsia"/>
        </w:rPr>
        <w:t>皇即位后，以迅雷不及掩耳之势平定了缪寡叛乱，接着整顿内政，对外继续采用</w:t>
      </w:r>
    </w:p>
    <w:p w:rsidR="00E373BB" w:rsidRDefault="00E373BB" w:rsidP="00E373BB">
      <w:r>
        <w:rPr>
          <w:rFonts w:hint="eastAsia"/>
        </w:rPr>
        <w:t>“远交近攻”的策略，重用人才，李斯、尉缭、蒙恬、王翦等人在秦灭六国、统</w:t>
      </w:r>
    </w:p>
    <w:p w:rsidR="00E373BB" w:rsidRDefault="00E373BB" w:rsidP="00E373BB">
      <w:r>
        <w:rPr>
          <w:rFonts w:hint="eastAsia"/>
        </w:rPr>
        <w:t>一全国的过程中做出了很大贡献。</w:t>
      </w:r>
    </w:p>
    <w:p w:rsidR="00E373BB" w:rsidRDefault="00E373BB" w:rsidP="00E373BB">
      <w:r>
        <w:t>13．简述清初统一多民族国家的巩固。</w:t>
      </w:r>
    </w:p>
    <w:p w:rsidR="00E373BB" w:rsidRDefault="00E373BB" w:rsidP="00E373BB">
      <w:r>
        <w:rPr>
          <w:rFonts w:hint="eastAsia"/>
        </w:rPr>
        <w:t>正确答案：</w:t>
      </w:r>
      <w:r>
        <w:t>(一)平定三藩之乱清初，利用明朝降将镇守南方：平西王吴三桂</w:t>
      </w:r>
    </w:p>
    <w:p w:rsidR="00E373BB" w:rsidRDefault="00E373BB" w:rsidP="00E373BB">
      <w:r>
        <w:rPr>
          <w:rFonts w:hint="eastAsia"/>
        </w:rPr>
        <w:t>驻云南，平南王尚可喜驻广东，靖南王耿精忠驻福建，称为三藩。康熙十二年</w:t>
      </w:r>
      <w:r>
        <w:t>(1673</w:t>
      </w:r>
    </w:p>
    <w:p w:rsidR="00E373BB" w:rsidRDefault="00E373BB" w:rsidP="00E373BB">
      <w:r>
        <w:rPr>
          <w:rFonts w:hint="eastAsia"/>
        </w:rPr>
        <w:t>年</w:t>
      </w:r>
      <w:r>
        <w:t>)，清廷决定全部撤藩，吴三桂随即在云南动叛乱，响应吴三桂叛乱的还有福</w:t>
      </w:r>
    </w:p>
    <w:p w:rsidR="00E373BB" w:rsidRDefault="00E373BB" w:rsidP="00E373BB">
      <w:r>
        <w:rPr>
          <w:rFonts w:hint="eastAsia"/>
        </w:rPr>
        <w:t>建的靖南王耿精忠和广东的平南王尚之信。经过八年苦战，终于平定三藩之乱。</w:t>
      </w:r>
    </w:p>
    <w:p w:rsidR="00E373BB" w:rsidRDefault="00E373BB" w:rsidP="00E373BB">
      <w:r>
        <w:rPr>
          <w:rFonts w:hint="eastAsia"/>
        </w:rPr>
        <w:t>这次平叛的胜利，消除了地方割据势力，使我国避免了一次大分裂，进一步加强</w:t>
      </w:r>
    </w:p>
    <w:p w:rsidR="00E373BB" w:rsidRDefault="00E373BB" w:rsidP="00E373BB">
      <w:r>
        <w:rPr>
          <w:rFonts w:hint="eastAsia"/>
        </w:rPr>
        <w:t>了中央对西南边疆地区的控制和管理，有利于统一多民族国家的巩固和发展，有</w:t>
      </w:r>
    </w:p>
    <w:p w:rsidR="00E373BB" w:rsidRDefault="00E373BB" w:rsidP="00E373BB">
      <w:r>
        <w:rPr>
          <w:rFonts w:hint="eastAsia"/>
        </w:rPr>
        <w:t>利于国内各地区、各民族间经济和文化的交流与发展。</w:t>
      </w:r>
      <w:r>
        <w:t>(二)统一台湾三藩之乱平</w:t>
      </w:r>
    </w:p>
    <w:p w:rsidR="00E373BB" w:rsidRDefault="00E373BB" w:rsidP="00E373BB">
      <w:r>
        <w:rPr>
          <w:rFonts w:hint="eastAsia"/>
        </w:rPr>
        <w:t>定后，康熙帝即用施琅为水师提督，进兵台湾。康熙二十二年</w:t>
      </w:r>
      <w:r>
        <w:t>(1683年)闰六月，</w:t>
      </w:r>
    </w:p>
    <w:p w:rsidR="00E373BB" w:rsidRDefault="00E373BB" w:rsidP="00E373BB">
      <w:r>
        <w:rPr>
          <w:rFonts w:hint="eastAsia"/>
        </w:rPr>
        <w:lastRenderedPageBreak/>
        <w:t>施琅统战船三百，水师二万，攻打澎湖。经过七天激战，收复澎湖，郑军守将刘</w:t>
      </w:r>
    </w:p>
    <w:p w:rsidR="00E373BB" w:rsidRDefault="00E373BB" w:rsidP="00E373BB">
      <w:r>
        <w:rPr>
          <w:rFonts w:hint="eastAsia"/>
        </w:rPr>
        <w:t>国轩败回台湾，郑克壤遣使军乞降，清军遂进驻台湾。康熙帝在台湾设一府三县</w:t>
      </w:r>
    </w:p>
    <w:p w:rsidR="00E373BB" w:rsidRDefault="00E373BB" w:rsidP="00E373BB">
      <w:r>
        <w:rPr>
          <w:rFonts w:hint="eastAsia"/>
        </w:rPr>
        <w:t>即台湾府和台湾、凤山、诸罗三县，隶于福建省。并在台湾设总兵一员，驻兵八</w:t>
      </w:r>
    </w:p>
    <w:p w:rsidR="00E373BB" w:rsidRDefault="00E373BB" w:rsidP="00E373BB">
      <w:r>
        <w:rPr>
          <w:rFonts w:hint="eastAsia"/>
        </w:rPr>
        <w:t>千，在澎湖设副将一员，驻兵二千。康熙帝收复台湾，完成了台湾和大陆之间的</w:t>
      </w:r>
    </w:p>
    <w:p w:rsidR="00E373BB" w:rsidRDefault="00E373BB" w:rsidP="00E373BB">
      <w:r>
        <w:rPr>
          <w:rFonts w:hint="eastAsia"/>
        </w:rPr>
        <w:t>政治统一，大大促进了以后台湾的政治、经济与文化的发展。</w:t>
      </w:r>
      <w:r>
        <w:t>(三)平定准噶尔部</w:t>
      </w:r>
    </w:p>
    <w:p w:rsidR="00E373BB" w:rsidRDefault="00E373BB" w:rsidP="00E373BB">
      <w:r>
        <w:rPr>
          <w:rFonts w:hint="eastAsia"/>
        </w:rPr>
        <w:t>首领叛乱准噶尔部首领叛乱，始于康熙年间，继续于雍正年间，终结于乾隆年间，</w:t>
      </w:r>
    </w:p>
    <w:p w:rsidR="00E373BB" w:rsidRDefault="00E373BB" w:rsidP="00E373BB">
      <w:r>
        <w:rPr>
          <w:rFonts w:hint="eastAsia"/>
        </w:rPr>
        <w:t>历时达七十余年之久。主要事件有：</w:t>
      </w:r>
      <w:r>
        <w:t>(1)平定噶尔丹叛乱，统一外蒙古。(2)平定</w:t>
      </w:r>
    </w:p>
    <w:p w:rsidR="00E373BB" w:rsidRDefault="00E373BB" w:rsidP="00E373BB">
      <w:r>
        <w:rPr>
          <w:rFonts w:hint="eastAsia"/>
        </w:rPr>
        <w:t>策妄阿拉布坦叛乱，加强对西藏的管理。</w:t>
      </w:r>
      <w:r>
        <w:t>(3)平定天山南路的大小和卓木叛乱，</w:t>
      </w:r>
    </w:p>
    <w:p w:rsidR="00E373BB" w:rsidRDefault="00E373BB" w:rsidP="00E373BB">
      <w:r>
        <w:rPr>
          <w:rFonts w:hint="eastAsia"/>
        </w:rPr>
        <w:t>统一新疆。清廷平定准噶尔叛乱，关系到国家对新疆、西藏、蒙古的统一问题，</w:t>
      </w:r>
    </w:p>
    <w:p w:rsidR="00E373BB" w:rsidRDefault="00E373BB" w:rsidP="00E373BB">
      <w:r>
        <w:rPr>
          <w:rFonts w:hint="eastAsia"/>
        </w:rPr>
        <w:t>具有重大的意义。</w:t>
      </w:r>
      <w:r>
        <w:t>(四)平定罗卜藏丹津叛乱雍正元年(1723年)，准噶尔部策妄阿</w:t>
      </w:r>
    </w:p>
    <w:p w:rsidR="00E373BB" w:rsidRDefault="00E373BB" w:rsidP="00E373BB">
      <w:r>
        <w:rPr>
          <w:rFonts w:hint="eastAsia"/>
        </w:rPr>
        <w:t>拉布坦支持青海和硕特部首领罗卜藏丹津反叛清朝。罗卜藏丹津纠集二十余万</w:t>
      </w:r>
    </w:p>
    <w:p w:rsidR="00E373BB" w:rsidRDefault="00E373BB" w:rsidP="00E373BB">
      <w:r>
        <w:rPr>
          <w:rFonts w:hint="eastAsia"/>
        </w:rPr>
        <w:t>人，进攻西宁。雍正帝命年羹尧为大将军、岳钟琪为奋威将军，统兵进讨。雍正</w:t>
      </w:r>
    </w:p>
    <w:p w:rsidR="00E373BB" w:rsidRDefault="00E373BB" w:rsidP="00E373BB">
      <w:r>
        <w:rPr>
          <w:rFonts w:hint="eastAsia"/>
        </w:rPr>
        <w:t>二年</w:t>
      </w:r>
      <w:r>
        <w:t>(1724年)二月，岳钟琪发动奇袭，罗卜藏丹津军大败，罗卜藏丹津逃到准噶</w:t>
      </w:r>
    </w:p>
    <w:p w:rsidR="00E373BB" w:rsidRDefault="00E373BB" w:rsidP="00E373BB">
      <w:r>
        <w:rPr>
          <w:rFonts w:hint="eastAsia"/>
        </w:rPr>
        <w:t>尔部，清朝加强了对青海的统治。</w:t>
      </w:r>
      <w:r>
        <w:t>(五)西南地区的改土归流雍正四年(1726年)，</w:t>
      </w:r>
    </w:p>
    <w:p w:rsidR="00E373BB" w:rsidRDefault="00E373BB" w:rsidP="00E373BB">
      <w:r>
        <w:rPr>
          <w:rFonts w:hint="eastAsia"/>
        </w:rPr>
        <w:t>雍正帝任命鄂尔泰为云南巡抚兼云贵总督，推行改土归流，把四川的东川、乌蒙、</w:t>
      </w:r>
    </w:p>
    <w:p w:rsidR="00E373BB" w:rsidRDefault="00E373BB" w:rsidP="00E373BB">
      <w:r>
        <w:rPr>
          <w:rFonts w:hint="eastAsia"/>
        </w:rPr>
        <w:t>镇雄三土府改隶云南，命他总督云南、贵州、广西三省，负责规划其事。从雍正</w:t>
      </w:r>
    </w:p>
    <w:p w:rsidR="00E373BB" w:rsidRDefault="00E373BB" w:rsidP="00E373BB">
      <w:r>
        <w:rPr>
          <w:rFonts w:hint="eastAsia"/>
        </w:rPr>
        <w:t>四年至九年，改土归流在云南、贵州、四川、广西等省次第推行，许多土司被撤</w:t>
      </w:r>
    </w:p>
    <w:p w:rsidR="00E373BB" w:rsidRDefault="00E373BB" w:rsidP="00E373BB">
      <w:r>
        <w:rPr>
          <w:rFonts w:hint="eastAsia"/>
        </w:rPr>
        <w:t>消，清廷在原土司地区设立府、厅、州、县，实行与汉族地区相同的制度，如清</w:t>
      </w:r>
    </w:p>
    <w:p w:rsidR="00E373BB" w:rsidRDefault="00E373BB" w:rsidP="00E373BB">
      <w:r>
        <w:rPr>
          <w:rFonts w:hint="eastAsia"/>
        </w:rPr>
        <w:t>丈土地、编制户口、纳粮当差等。大大加强了西南地区与内地的联系，有利于促</w:t>
      </w:r>
    </w:p>
    <w:p w:rsidR="00E373BB" w:rsidRDefault="00E373BB" w:rsidP="00E373BB">
      <w:r>
        <w:rPr>
          <w:rFonts w:hint="eastAsia"/>
        </w:rPr>
        <w:t>进少数民族地区经济文化的发展，有利于巩固国家统一及西南边防。</w:t>
      </w:r>
    </w:p>
    <w:p w:rsidR="00E373BB" w:rsidRDefault="00E373BB" w:rsidP="00E373BB">
      <w:r>
        <w:t>14．简述清末新政的内容及作用。</w:t>
      </w:r>
    </w:p>
    <w:p w:rsidR="00E373BB" w:rsidRDefault="00E373BB" w:rsidP="00E373BB">
      <w:r>
        <w:rPr>
          <w:rFonts w:hint="eastAsia"/>
        </w:rPr>
        <w:t>正确答案：从</w:t>
      </w:r>
      <w:r>
        <w:t>1901年4月成立督办政务处到1905年12月成立学部，清政</w:t>
      </w:r>
    </w:p>
    <w:p w:rsidR="00E373BB" w:rsidRDefault="00E373BB" w:rsidP="00E373BB">
      <w:r>
        <w:rPr>
          <w:rFonts w:hint="eastAsia"/>
        </w:rPr>
        <w:t>府发布了一系列除旧布新的政令，逐步推出各项新政。主要内容包括以下方面：</w:t>
      </w:r>
    </w:p>
    <w:p w:rsidR="00E373BB" w:rsidRDefault="00E373BB" w:rsidP="00E373BB">
      <w:r>
        <w:t>(1)行政制度改革。主要是调整机构、整顿吏治。1901年7月，撤销总理各国事</w:t>
      </w:r>
    </w:p>
    <w:p w:rsidR="00E373BB" w:rsidRDefault="00E373BB" w:rsidP="00E373BB">
      <w:r>
        <w:rPr>
          <w:rFonts w:hint="eastAsia"/>
        </w:rPr>
        <w:t>务衙门，改设外务部，班列六部之前。</w:t>
      </w:r>
      <w:r>
        <w:t>1903年，设立商部，后来与工部合并，</w:t>
      </w:r>
    </w:p>
    <w:p w:rsidR="00E373BB" w:rsidRDefault="00E373BB" w:rsidP="00E373BB">
      <w:r>
        <w:rPr>
          <w:rFonts w:hint="eastAsia"/>
        </w:rPr>
        <w:t>改为农工商部。</w:t>
      </w:r>
      <w:r>
        <w:t>1905年设立了巡警部。为适应教育改革的需要，1905年，清政</w:t>
      </w:r>
    </w:p>
    <w:p w:rsidR="00E373BB" w:rsidRDefault="00E373BB" w:rsidP="00E373BB">
      <w:r>
        <w:rPr>
          <w:rFonts w:hint="eastAsia"/>
        </w:rPr>
        <w:t>府又设立了学部，在中国近代教育的发展中迈出了重要的一步。在此期间，先后</w:t>
      </w:r>
    </w:p>
    <w:p w:rsidR="00E373BB" w:rsidRDefault="00E373BB" w:rsidP="00E373BB">
      <w:r>
        <w:rPr>
          <w:rFonts w:hint="eastAsia"/>
        </w:rPr>
        <w:t>裁撤了河东道总督，以及云南、湖北、广东三省巡抚。</w:t>
      </w:r>
      <w:r>
        <w:t>(2)经济改革。1903年8</w:t>
      </w:r>
    </w:p>
    <w:p w:rsidR="00E373BB" w:rsidRDefault="00E373BB" w:rsidP="00E373BB">
      <w:r>
        <w:rPr>
          <w:rFonts w:hint="eastAsia"/>
        </w:rPr>
        <w:t>月，清政府正式设立了商部，其管辖范围不仅包括工商业，还包括农业。商部在</w:t>
      </w:r>
    </w:p>
    <w:p w:rsidR="00E373BB" w:rsidRDefault="00E373BB" w:rsidP="00E373BB">
      <w:r>
        <w:rPr>
          <w:rFonts w:hint="eastAsia"/>
        </w:rPr>
        <w:t>清政府各部中位于第二位，仅次于外务部，反映了清政府对农工商业的重视，</w:t>
      </w:r>
      <w:r>
        <w:t>1906</w:t>
      </w:r>
    </w:p>
    <w:p w:rsidR="00E373BB" w:rsidRDefault="00E373BB" w:rsidP="00E373BB">
      <w:r>
        <w:rPr>
          <w:rFonts w:hint="eastAsia"/>
        </w:rPr>
        <w:t>年，商部扩展为农工商部。商部成立后，陆续公布了《商律》《公司注册试办章</w:t>
      </w:r>
    </w:p>
    <w:p w:rsidR="00E373BB" w:rsidRDefault="00E373BB" w:rsidP="00E373BB">
      <w:r>
        <w:rPr>
          <w:rFonts w:hint="eastAsia"/>
        </w:rPr>
        <w:t>程》《商会简明章程》《奖励公司章程》以及《矿务章程》《试办银行章程》等。</w:t>
      </w:r>
    </w:p>
    <w:p w:rsidR="00E373BB" w:rsidRDefault="00E373BB" w:rsidP="00E373BB">
      <w:r>
        <w:t>1905年，商部在北京设立劝工陈列所、高等实业学堂，开办户部银行。这一系</w:t>
      </w:r>
    </w:p>
    <w:p w:rsidR="00E373BB" w:rsidRDefault="00E373BB" w:rsidP="00E373BB">
      <w:r>
        <w:rPr>
          <w:rFonts w:hint="eastAsia"/>
        </w:rPr>
        <w:t>列改革和法令的推行，改变了中国社会长期视工商为末务的现象，促使当时出现</w:t>
      </w:r>
    </w:p>
    <w:p w:rsidR="00E373BB" w:rsidRDefault="00E373BB" w:rsidP="00E373BB">
      <w:r>
        <w:rPr>
          <w:rFonts w:hint="eastAsia"/>
        </w:rPr>
        <w:t>了一个举办工商业的热潮，使中国厂矿企业、交通运输业和金融业诸方面有了长</w:t>
      </w:r>
    </w:p>
    <w:p w:rsidR="00E373BB" w:rsidRDefault="00E373BB" w:rsidP="00E373BB">
      <w:r>
        <w:rPr>
          <w:rFonts w:hint="eastAsia"/>
        </w:rPr>
        <w:t>足的发展。</w:t>
      </w:r>
      <w:r>
        <w:t>(3)军事改革。1901年8月，清政府下诏停止武科举，并令各省裁撤</w:t>
      </w:r>
    </w:p>
    <w:p w:rsidR="00E373BB" w:rsidRDefault="00E373BB" w:rsidP="00E373BB">
      <w:r>
        <w:rPr>
          <w:rFonts w:hint="eastAsia"/>
        </w:rPr>
        <w:t>绿营防勇，改练常备、续备、巡警等军，操练新式枪炮。</w:t>
      </w:r>
      <w:r>
        <w:t>1902年底，清廷在京</w:t>
      </w:r>
    </w:p>
    <w:p w:rsidR="00E373BB" w:rsidRDefault="00E373BB" w:rsidP="00E373BB">
      <w:r>
        <w:rPr>
          <w:rFonts w:hint="eastAsia"/>
        </w:rPr>
        <w:t>设立练兵处，袁世凯任会办练兵大臣。</w:t>
      </w:r>
      <w:r>
        <w:t>1902年，直隶总督袁世凯练成“北洋常</w:t>
      </w:r>
    </w:p>
    <w:p w:rsidR="00E373BB" w:rsidRDefault="00E373BB" w:rsidP="00E373BB">
      <w:r>
        <w:rPr>
          <w:rFonts w:hint="eastAsia"/>
        </w:rPr>
        <w:t>备军”一镇，约</w:t>
      </w:r>
      <w:r>
        <w:t>125。0人，1904年9月，练兵处会同兵部奏定《新军营制饷章》</w:t>
      </w:r>
    </w:p>
    <w:p w:rsidR="00E373BB" w:rsidRDefault="00E373BB" w:rsidP="00E373BB">
      <w:r>
        <w:rPr>
          <w:rFonts w:hint="eastAsia"/>
        </w:rPr>
        <w:t>和《陆军学堂办法》等条规，计划在全国编练新军</w:t>
      </w:r>
      <w:r>
        <w:t>36镇。清廷为独揽军权，于</w:t>
      </w:r>
    </w:p>
    <w:p w:rsidR="00E373BB" w:rsidRDefault="00E373BB" w:rsidP="00E373BB">
      <w:r>
        <w:t>1905年合兵部与练兵处为陆军部。(4)教育改革。教育改革包括创办新学堂、鼓</w:t>
      </w:r>
    </w:p>
    <w:p w:rsidR="00E373BB" w:rsidRDefault="00E373BB" w:rsidP="00E373BB">
      <w:r>
        <w:rPr>
          <w:rFonts w:hint="eastAsia"/>
        </w:rPr>
        <w:t>励留学和改革科举制等，目标是建立近代教育制度。</w:t>
      </w:r>
      <w:r>
        <w:t>1901年，清廷下诏要求各</w:t>
      </w:r>
    </w:p>
    <w:p w:rsidR="00E373BB" w:rsidRDefault="00E373BB" w:rsidP="00E373BB">
      <w:r>
        <w:rPr>
          <w:rFonts w:hint="eastAsia"/>
        </w:rPr>
        <w:t>省所有书院于省城者一律改设为大学堂，各府及直隶州均改设为中学堂，各州县</w:t>
      </w:r>
    </w:p>
    <w:p w:rsidR="00E373BB" w:rsidRDefault="00E373BB" w:rsidP="00E373BB">
      <w:r>
        <w:rPr>
          <w:rFonts w:hint="eastAsia"/>
        </w:rPr>
        <w:t>均改设为小学堂，各地设蒙养学堂。</w:t>
      </w:r>
      <w:r>
        <w:t>1902年，派张百熙为管学大臣，颁布《钦</w:t>
      </w:r>
    </w:p>
    <w:p w:rsidR="00E373BB" w:rsidRDefault="00E373BB" w:rsidP="00E373BB">
      <w:r>
        <w:rPr>
          <w:rFonts w:hint="eastAsia"/>
        </w:rPr>
        <w:lastRenderedPageBreak/>
        <w:t>定学堂章程》，该年为农历壬寅年，因此称为壬寅学制，但并未付诸实施。</w:t>
      </w:r>
      <w:r>
        <w:t>1904</w:t>
      </w:r>
    </w:p>
    <w:p w:rsidR="00E373BB" w:rsidRDefault="00E373BB" w:rsidP="00E373BB">
      <w:r>
        <w:rPr>
          <w:rFonts w:hint="eastAsia"/>
        </w:rPr>
        <w:t>年，清政府颁布张之洞和张百熙制定的《奏定学堂章程》，即“癸卯学制”。中国</w:t>
      </w:r>
    </w:p>
    <w:p w:rsidR="00E373BB" w:rsidRDefault="00E373BB" w:rsidP="00E373BB">
      <w:r>
        <w:rPr>
          <w:rFonts w:hint="eastAsia"/>
        </w:rPr>
        <w:t>历史上第一个学堂类型比较齐全、体制比较完备的学校体系初步建立起来。同时，</w:t>
      </w:r>
    </w:p>
    <w:p w:rsidR="00E373BB" w:rsidRDefault="00E373BB" w:rsidP="00E373BB">
      <w:r>
        <w:rPr>
          <w:rFonts w:hint="eastAsia"/>
        </w:rPr>
        <w:t>清政府还提倡、奖励出洋留学。</w:t>
      </w:r>
      <w:r>
        <w:t>1902年12月，清政府批准外务部制定的留学生</w:t>
      </w:r>
    </w:p>
    <w:p w:rsidR="00E373BB" w:rsidRDefault="00E373BB" w:rsidP="00E373BB">
      <w:r>
        <w:rPr>
          <w:rFonts w:hint="eastAsia"/>
        </w:rPr>
        <w:t>章程，规定凡学成归国者，分别奖以翰林、进士、举人出身并按等录用。此后，</w:t>
      </w:r>
    </w:p>
    <w:p w:rsidR="00E373BB" w:rsidRDefault="00E373BB" w:rsidP="00E373BB">
      <w:r>
        <w:rPr>
          <w:rFonts w:hint="eastAsia"/>
        </w:rPr>
        <w:t>留学生人数逐年增加。清末新政的启动，促进了中国资本主义的发展，也推动着</w:t>
      </w:r>
    </w:p>
    <w:p w:rsidR="00E373BB" w:rsidRDefault="00E373BB" w:rsidP="00E373BB">
      <w:r>
        <w:rPr>
          <w:rFonts w:hint="eastAsia"/>
        </w:rPr>
        <w:t>改革思想和改革实践的进一步深人。资产阶级立宪思想迅速兴起，立宪运动逐步</w:t>
      </w:r>
    </w:p>
    <w:p w:rsidR="00E373BB" w:rsidRDefault="00E373BB" w:rsidP="00E373BB">
      <w:r>
        <w:rPr>
          <w:rFonts w:hint="eastAsia"/>
        </w:rPr>
        <w:t>开展，进一步推动清末改革走向政治体制改革的阶段。</w:t>
      </w:r>
    </w:p>
    <w:p w:rsidR="00E373BB" w:rsidRDefault="00E373BB" w:rsidP="00E373BB">
      <w:r>
        <w:t>15．简述抗日民族统一战线的正式形成及其意义。</w:t>
      </w:r>
    </w:p>
    <w:p w:rsidR="00E373BB" w:rsidRDefault="00E373BB" w:rsidP="00E373BB">
      <w:r>
        <w:rPr>
          <w:rFonts w:hint="eastAsia"/>
        </w:rPr>
        <w:t>正确答案：</w:t>
      </w:r>
      <w:r>
        <w:t>1936年12月，西安事变的和平解决为国共合作奠定了基础。七</w:t>
      </w:r>
    </w:p>
    <w:p w:rsidR="00E373BB" w:rsidRDefault="00E373BB" w:rsidP="00E373BB">
      <w:r>
        <w:rPr>
          <w:rFonts w:hint="eastAsia"/>
        </w:rPr>
        <w:t>七事变爆发后，迫切需要建立国共两党的合作，从而成立抗日民族统一战线。</w:t>
      </w:r>
      <w:r>
        <w:t>1937</w:t>
      </w:r>
    </w:p>
    <w:p w:rsidR="00E373BB" w:rsidRDefault="00E373BB" w:rsidP="00E373BB">
      <w:r>
        <w:rPr>
          <w:rFonts w:hint="eastAsia"/>
        </w:rPr>
        <w:t>年</w:t>
      </w:r>
      <w:r>
        <w:t>7月15日，中共中央向国民党递送了《中国共产党为公布国共合作宣言》，并</w:t>
      </w:r>
    </w:p>
    <w:p w:rsidR="00E373BB" w:rsidRDefault="00E373BB" w:rsidP="00E373BB">
      <w:r>
        <w:rPr>
          <w:rFonts w:hint="eastAsia"/>
        </w:rPr>
        <w:t>约定由国民党中央通讯社发表。宣言提出了全民族抗战、实行民主政治和改善人</w:t>
      </w:r>
    </w:p>
    <w:p w:rsidR="00E373BB" w:rsidRDefault="00E373BB" w:rsidP="00E373BB">
      <w:r>
        <w:rPr>
          <w:rFonts w:hint="eastAsia"/>
        </w:rPr>
        <w:t>民生活等三项政治主张，作为国共合作的纲领和全国人民的共同奋斗目标。国民</w:t>
      </w:r>
    </w:p>
    <w:p w:rsidR="00E373BB" w:rsidRDefault="00E373BB" w:rsidP="00E373BB">
      <w:r>
        <w:rPr>
          <w:rFonts w:hint="eastAsia"/>
        </w:rPr>
        <w:t>政府军事委员会于</w:t>
      </w:r>
      <w:r>
        <w:t>1937年8月22日就中国工农红军改编为国民革命军第八路军</w:t>
      </w:r>
    </w:p>
    <w:p w:rsidR="00E373BB" w:rsidRDefault="00E373BB" w:rsidP="00E373BB">
      <w:r>
        <w:rPr>
          <w:rFonts w:hint="eastAsia"/>
        </w:rPr>
        <w:t>发布命令，中共中央军委也于</w:t>
      </w:r>
      <w:r>
        <w:t>8月25号发出改编命令，将在陕甘宁边区的红军</w:t>
      </w:r>
    </w:p>
    <w:p w:rsidR="00E373BB" w:rsidRDefault="00E373BB" w:rsidP="00E373BB">
      <w:r>
        <w:rPr>
          <w:rFonts w:hint="eastAsia"/>
        </w:rPr>
        <w:t>主力改编为国民革命军第八路军</w:t>
      </w:r>
      <w:r>
        <w:t>(9月11日按全国统一的战斗序列，改称第18</w:t>
      </w:r>
    </w:p>
    <w:p w:rsidR="00E373BB" w:rsidRDefault="00E373BB" w:rsidP="00E373BB">
      <w:r>
        <w:rPr>
          <w:rFonts w:hint="eastAsia"/>
        </w:rPr>
        <w:t>集团军</w:t>
      </w:r>
      <w:r>
        <w:t>)。任命朱德为总指挥，彭德怀为副总指挥(9月11日改称正、副司令)，</w:t>
      </w:r>
    </w:p>
    <w:p w:rsidR="00E373BB" w:rsidRDefault="00E373BB" w:rsidP="00E373BB">
      <w:r>
        <w:rPr>
          <w:rFonts w:hint="eastAsia"/>
        </w:rPr>
        <w:t>八路军下辖三个师。</w:t>
      </w:r>
      <w:r>
        <w:t>9月22日，国民党中央通讯社发表了《中国共产党为公布</w:t>
      </w:r>
    </w:p>
    <w:p w:rsidR="00E373BB" w:rsidRDefault="00E373BB" w:rsidP="00E373BB">
      <w:r>
        <w:rPr>
          <w:rFonts w:hint="eastAsia"/>
        </w:rPr>
        <w:t>国共合作宣言》，</w:t>
      </w:r>
      <w:r>
        <w:t>23日蒋介石在庐山发表《对中国共产党宣言的谈话》，指出团</w:t>
      </w:r>
    </w:p>
    <w:p w:rsidR="00E373BB" w:rsidRDefault="00E373BB" w:rsidP="00E373BB">
      <w:r>
        <w:rPr>
          <w:rFonts w:hint="eastAsia"/>
        </w:rPr>
        <w:t>结御侮的必要，并在事实上承认了共产党的政治地位。中共宣言和蒋介石谈话的</w:t>
      </w:r>
    </w:p>
    <w:p w:rsidR="00E373BB" w:rsidRDefault="00E373BB" w:rsidP="00E373BB">
      <w:r>
        <w:rPr>
          <w:rFonts w:hint="eastAsia"/>
        </w:rPr>
        <w:t>发表标志着第二次国共合作和抗日民族统一战线的正式形成。以国共合作为基础</w:t>
      </w:r>
    </w:p>
    <w:p w:rsidR="00E373BB" w:rsidRDefault="00E373BB" w:rsidP="00E373BB">
      <w:r>
        <w:rPr>
          <w:rFonts w:hint="eastAsia"/>
        </w:rPr>
        <w:t>的抗日民族统一战线的建立，具有重大的历史意义。毛泽东指出：“这将给予中</w:t>
      </w:r>
    </w:p>
    <w:p w:rsidR="00E373BB" w:rsidRDefault="00E373BB" w:rsidP="00E373BB">
      <w:r>
        <w:rPr>
          <w:rFonts w:hint="eastAsia"/>
        </w:rPr>
        <w:t>国革命以广大的深刻的影响，将对于打倒日本帝国主义发生决定的作用。”“历史</w:t>
      </w:r>
    </w:p>
    <w:p w:rsidR="00E373BB" w:rsidRDefault="00E373BB" w:rsidP="00E373BB">
      <w:r>
        <w:rPr>
          <w:rFonts w:hint="eastAsia"/>
        </w:rPr>
        <w:t>的车轮将经过这个统一战线，把中国革命带到一个崭新的阶段上去。”</w:t>
      </w:r>
    </w:p>
    <w:p w:rsidR="00E373BB" w:rsidRDefault="00E373BB" w:rsidP="00E373BB">
      <w:r>
        <w:rPr>
          <w:rFonts w:hint="eastAsia"/>
        </w:rPr>
        <w:t>论述题</w:t>
      </w:r>
    </w:p>
    <w:p w:rsidR="00E373BB" w:rsidRDefault="00E373BB" w:rsidP="00E373BB">
      <w:r>
        <w:t>16．论述北魏孝文帝改革的原因、内容及历史意义。</w:t>
      </w:r>
    </w:p>
    <w:p w:rsidR="00E373BB" w:rsidRDefault="00E373BB" w:rsidP="00E373BB">
      <w:r>
        <w:rPr>
          <w:rFonts w:hint="eastAsia"/>
        </w:rPr>
        <w:t>正确答案：</w:t>
      </w:r>
      <w:r>
        <w:t>(一)改革的背景北魏自建国以后，经过整整一个世纪的努力，对</w:t>
      </w:r>
    </w:p>
    <w:p w:rsidR="00E373BB" w:rsidRDefault="00E373BB" w:rsidP="00E373BB">
      <w:r>
        <w:rPr>
          <w:rFonts w:hint="eastAsia"/>
        </w:rPr>
        <w:t>北方的统治逐渐巩固，但是仍有许多严重的问题影响着它的发展。当时北魏存在</w:t>
      </w:r>
    </w:p>
    <w:p w:rsidR="00E373BB" w:rsidRDefault="00E373BB" w:rsidP="00E373BB">
      <w:r>
        <w:rPr>
          <w:rFonts w:hint="eastAsia"/>
        </w:rPr>
        <w:t>的主要问题是经济落后，政令不举，阶级矛盾和民族矛盾尖锐。北魏统治者如继</w:t>
      </w:r>
    </w:p>
    <w:p w:rsidR="00E373BB" w:rsidRDefault="00E373BB" w:rsidP="00E373BB">
      <w:r>
        <w:rPr>
          <w:rFonts w:hint="eastAsia"/>
        </w:rPr>
        <w:t>续使用原有的制度和办法进行统治是很困难的。于是北魏政府中的一些有识之士</w:t>
      </w:r>
    </w:p>
    <w:p w:rsidR="00E373BB" w:rsidRDefault="00E373BB" w:rsidP="00E373BB">
      <w:r>
        <w:rPr>
          <w:rFonts w:hint="eastAsia"/>
        </w:rPr>
        <w:t>深感必须改弦更张，设法缓和当时的阶级矛盾和民族矛盾。而大量荒地的存在和</w:t>
      </w:r>
    </w:p>
    <w:p w:rsidR="00E373BB" w:rsidRDefault="00E373BB" w:rsidP="00E373BB">
      <w:r>
        <w:rPr>
          <w:rFonts w:hint="eastAsia"/>
        </w:rPr>
        <w:t>皇权的增强，也为改革提供了条件。</w:t>
      </w:r>
      <w:r>
        <w:t>(二)改革的内容改革大体分两期进行。第一</w:t>
      </w:r>
    </w:p>
    <w:p w:rsidR="00E373BB" w:rsidRDefault="00E373BB" w:rsidP="00E373BB">
      <w:r>
        <w:rPr>
          <w:rFonts w:hint="eastAsia"/>
        </w:rPr>
        <w:t>期在</w:t>
      </w:r>
      <w:r>
        <w:t>484—486年问，主要改革政治、经济制度；第二期在494年迁都洛阳以后，</w:t>
      </w:r>
    </w:p>
    <w:p w:rsidR="00E373BB" w:rsidRDefault="00E373BB" w:rsidP="00E373BB">
      <w:r>
        <w:rPr>
          <w:rFonts w:hint="eastAsia"/>
        </w:rPr>
        <w:t>着重改革鲜卑人的生活习惯，实行汉化。北魏孝文帝改革，在前期主要是在冯太</w:t>
      </w:r>
    </w:p>
    <w:p w:rsidR="00E373BB" w:rsidRDefault="00E373BB" w:rsidP="00E373BB">
      <w:r>
        <w:rPr>
          <w:rFonts w:hint="eastAsia"/>
        </w:rPr>
        <w:t>后的主持下进行的。</w:t>
      </w:r>
      <w:r>
        <w:t>(1)整顿吏治。太和八年(484年)，改革首先从吏治开始。改</w:t>
      </w:r>
    </w:p>
    <w:p w:rsidR="00E373BB" w:rsidRDefault="00E373BB" w:rsidP="00E373BB">
      <w:r>
        <w:rPr>
          <w:rFonts w:hint="eastAsia"/>
        </w:rPr>
        <w:t>革法令规定：守宰任期按治绩好坏决定，不固定年限。又制定俸禄制度，官吏俸</w:t>
      </w:r>
    </w:p>
    <w:p w:rsidR="00E373BB" w:rsidRDefault="00E373BB" w:rsidP="00E373BB">
      <w:r>
        <w:rPr>
          <w:rFonts w:hint="eastAsia"/>
        </w:rPr>
        <w:t>禄由国家统一筹集</w:t>
      </w:r>
      <w:r>
        <w:t>(户调外每户增收帛三匹、粟二石九斗)，定期按官品发放，不</w:t>
      </w:r>
    </w:p>
    <w:p w:rsidR="00E373BB" w:rsidRDefault="00E373BB" w:rsidP="00E373BB">
      <w:r>
        <w:rPr>
          <w:rFonts w:hint="eastAsia"/>
        </w:rPr>
        <w:t>许官吏白筹。为了杜绝贪赃枉法，又制定了惩治贪污的办法。</w:t>
      </w:r>
      <w:r>
        <w:t>(2)三长制。太和</w:t>
      </w:r>
    </w:p>
    <w:p w:rsidR="00E373BB" w:rsidRDefault="00E373BB" w:rsidP="00E373BB">
      <w:r>
        <w:rPr>
          <w:rFonts w:hint="eastAsia"/>
        </w:rPr>
        <w:t>十年</w:t>
      </w:r>
      <w:r>
        <w:t>(486年)，北魏又下令废宗主督护制，实行三长制。规定五家立一邻长，五</w:t>
      </w:r>
    </w:p>
    <w:p w:rsidR="00E373BB" w:rsidRDefault="00E373BB" w:rsidP="00E373BB">
      <w:r>
        <w:rPr>
          <w:rFonts w:hint="eastAsia"/>
        </w:rPr>
        <w:t>邻立一里长，五里立一党长。三长要求挑选乡里中能办事而又谨守法令者担任。</w:t>
      </w:r>
    </w:p>
    <w:p w:rsidR="00E373BB" w:rsidRDefault="00E373BB" w:rsidP="00E373BB">
      <w:r>
        <w:rPr>
          <w:rFonts w:hint="eastAsia"/>
        </w:rPr>
        <w:t>其职责是掌握乡里人家的田地，检查户口，管理农民，征收租调，征发兵役徭役。</w:t>
      </w:r>
    </w:p>
    <w:p w:rsidR="00E373BB" w:rsidRDefault="00E373BB" w:rsidP="00E373BB">
      <w:r>
        <w:t>(3)均田制。其主要内容是：男子十五岁以上，受露田四十亩，桑田二十亩；妇</w:t>
      </w:r>
    </w:p>
    <w:p w:rsidR="00E373BB" w:rsidRDefault="00E373BB" w:rsidP="00E373BB">
      <w:r>
        <w:rPr>
          <w:rFonts w:hint="eastAsia"/>
        </w:rPr>
        <w:t>人受露田二十亩。露田不得买卖，桑田亦不得买卖，但“盈者得卖其盈，不足者</w:t>
      </w:r>
    </w:p>
    <w:p w:rsidR="00E373BB" w:rsidRDefault="00E373BB" w:rsidP="00E373BB">
      <w:r>
        <w:rPr>
          <w:rFonts w:hint="eastAsia"/>
        </w:rPr>
        <w:lastRenderedPageBreak/>
        <w:t>得买所不足”。</w:t>
      </w:r>
      <w:r>
        <w:t>(4)户调制。废除九品混通制，实行定额租税制。即一夫一妇的家</w:t>
      </w:r>
    </w:p>
    <w:p w:rsidR="00E373BB" w:rsidRDefault="00E373BB" w:rsidP="00E373BB">
      <w:r>
        <w:rPr>
          <w:rFonts w:hint="eastAsia"/>
        </w:rPr>
        <w:t>庭，纳户调帛一匹、粟二石。</w:t>
      </w:r>
      <w:r>
        <w:t>(5)迁都洛阳。太和十八年(494年)，把都城由平城</w:t>
      </w:r>
    </w:p>
    <w:p w:rsidR="00E373BB" w:rsidRDefault="00E373BB" w:rsidP="00E373BB">
      <w:r>
        <w:rPr>
          <w:rFonts w:hint="eastAsia"/>
        </w:rPr>
        <w:t>迁到洛阳。</w:t>
      </w:r>
      <w:r>
        <w:t>(6)汉化改革。太和十九年(495年)，下令禁止穿胡服，改穿汉服；禁</w:t>
      </w:r>
    </w:p>
    <w:p w:rsidR="00E373BB" w:rsidRDefault="00E373BB" w:rsidP="00E373BB">
      <w:r>
        <w:rPr>
          <w:rFonts w:hint="eastAsia"/>
        </w:rPr>
        <w:t>止在朝廷上说鲜卑语，改说汉语；凡迁居洛阳的鲜卑人，即以洛阳为籍贯，不得</w:t>
      </w:r>
    </w:p>
    <w:p w:rsidR="00E373BB" w:rsidRDefault="00E373BB" w:rsidP="00E373BB">
      <w:r>
        <w:rPr>
          <w:rFonts w:hint="eastAsia"/>
        </w:rPr>
        <w:t>归葬平城。次年，又下令改繁复的鲜卑姓为音近或义近的汉姓，如拓跋氏改为元</w:t>
      </w:r>
    </w:p>
    <w:p w:rsidR="00E373BB" w:rsidRDefault="00E373BB" w:rsidP="00E373BB">
      <w:r>
        <w:rPr>
          <w:rFonts w:hint="eastAsia"/>
        </w:rPr>
        <w:t>氏。孝文帝还积极提倡鲜卑贵族和汉人士族联姻。</w:t>
      </w:r>
      <w:r>
        <w:t>(三)改革的意义北魏孝文帝改</w:t>
      </w:r>
    </w:p>
    <w:p w:rsidR="00E373BB" w:rsidRDefault="00E373BB" w:rsidP="00E373BB">
      <w:r>
        <w:rPr>
          <w:rFonts w:hint="eastAsia"/>
        </w:rPr>
        <w:t>革是一次政治、经济、文化和风俗习惯的全面改革，它促进了鲜卑族的封建化，</w:t>
      </w:r>
    </w:p>
    <w:p w:rsidR="00E373BB" w:rsidRDefault="00E373BB" w:rsidP="00E373BB">
      <w:r>
        <w:rPr>
          <w:rFonts w:hint="eastAsia"/>
        </w:rPr>
        <w:t>促进了各民族的大融合，意义重大，影响深远。</w:t>
      </w:r>
      <w:r>
        <w:t>(1)整顿吏治，始班俸禄，严惩</w:t>
      </w:r>
    </w:p>
    <w:p w:rsidR="00E373BB" w:rsidRDefault="00E373BB" w:rsidP="00E373BB">
      <w:r>
        <w:rPr>
          <w:rFonts w:hint="eastAsia"/>
        </w:rPr>
        <w:t>贪赃枉法，对于消除百余年来的官吏、守宰鱼肉人民之积弊，改造封建政权，起</w:t>
      </w:r>
    </w:p>
    <w:p w:rsidR="00E373BB" w:rsidRDefault="00E373BB" w:rsidP="00E373BB">
      <w:r>
        <w:rPr>
          <w:rFonts w:hint="eastAsia"/>
        </w:rPr>
        <w:t>了积极的作用。</w:t>
      </w:r>
      <w:r>
        <w:t>(2)实行均田制、三长制和改革户调制，一方面，在一定程度上</w:t>
      </w:r>
    </w:p>
    <w:p w:rsidR="00E373BB" w:rsidRDefault="00E373BB" w:rsidP="00E373BB">
      <w:r>
        <w:rPr>
          <w:rFonts w:hint="eastAsia"/>
        </w:rPr>
        <w:t>打击了士族门阀地主，抑制了他们的恶性发展；另一方面，有助于招引广大劳动</w:t>
      </w:r>
    </w:p>
    <w:p w:rsidR="00E373BB" w:rsidRDefault="00E373BB" w:rsidP="00E373BB">
      <w:r>
        <w:rPr>
          <w:rFonts w:hint="eastAsia"/>
        </w:rPr>
        <w:t>人民回到土地上来，开垦荒地，恢复发展生产。</w:t>
      </w:r>
      <w:r>
        <w:t>(3)提倡鲜卑族接受汉文化，推</w:t>
      </w:r>
    </w:p>
    <w:p w:rsidR="00E373BB" w:rsidRDefault="00E373BB" w:rsidP="00E373BB">
      <w:r>
        <w:rPr>
          <w:rFonts w:hint="eastAsia"/>
        </w:rPr>
        <w:t>动了北方民族的融合过程。</w:t>
      </w:r>
    </w:p>
    <w:p w:rsidR="00E373BB" w:rsidRDefault="00E373BB" w:rsidP="00E373BB">
      <w:r>
        <w:t>17．论述北宋初年加强中央集权的措施及影响。</w:t>
      </w:r>
    </w:p>
    <w:p w:rsidR="00E373BB" w:rsidRDefault="00E373BB" w:rsidP="00E373BB">
      <w:r>
        <w:rPr>
          <w:rFonts w:hint="eastAsia"/>
        </w:rPr>
        <w:t>正确答案：</w:t>
      </w:r>
      <w:r>
        <w:t>(一)加强中央集权的举措(1)分割相权。宰相不再由三省长官充当，</w:t>
      </w:r>
    </w:p>
    <w:p w:rsidR="00E373BB" w:rsidRDefault="00E373BB" w:rsidP="00E373BB">
      <w:r>
        <w:rPr>
          <w:rFonts w:hint="eastAsia"/>
        </w:rPr>
        <w:t>而是另以同中书门下平章事为宰相。又增设参知政事为副相，通常称为“执政”，</w:t>
      </w:r>
    </w:p>
    <w:p w:rsidR="00E373BB" w:rsidRDefault="00E373BB" w:rsidP="00E373BB">
      <w:r>
        <w:rPr>
          <w:rFonts w:hint="eastAsia"/>
        </w:rPr>
        <w:t>与宰相合称“宰执”。宰执的办公地点称“中书门下”</w:t>
      </w:r>
      <w:r>
        <w:t>(政事堂)，仅负责行政。</w:t>
      </w:r>
    </w:p>
    <w:p w:rsidR="00E373BB" w:rsidRDefault="00E373BB" w:rsidP="00E373BB">
      <w:r>
        <w:rPr>
          <w:rFonts w:hint="eastAsia"/>
        </w:rPr>
        <w:t>最高军事首脑则是枢密院长官枢密使。中书门下与枢密院合称“二府”，共掌文</w:t>
      </w:r>
    </w:p>
    <w:p w:rsidR="00E373BB" w:rsidRDefault="00E373BB" w:rsidP="00E373BB">
      <w:r>
        <w:rPr>
          <w:rFonts w:hint="eastAsia"/>
        </w:rPr>
        <w:t>武大权；另外，又设三司，下辖盐铁、户部、度支三部，是最高的财政机构，号</w:t>
      </w:r>
    </w:p>
    <w:p w:rsidR="00E373BB" w:rsidRDefault="00E373BB" w:rsidP="00E373BB">
      <w:r>
        <w:rPr>
          <w:rFonts w:hint="eastAsia"/>
        </w:rPr>
        <w:t>称“计省”，其长官为三司使，亦称“计相”。于是，中书主民，枢密院主兵，三</w:t>
      </w:r>
    </w:p>
    <w:p w:rsidR="00E373BB" w:rsidRDefault="00E373BB" w:rsidP="00E373BB">
      <w:r>
        <w:rPr>
          <w:rFonts w:hint="eastAsia"/>
        </w:rPr>
        <w:t>司主财，各不相知，分别对皇帝直接负责。这样，原来集政权、财权、军权于一</w:t>
      </w:r>
    </w:p>
    <w:p w:rsidR="00E373BB" w:rsidRDefault="00E373BB" w:rsidP="00E373BB">
      <w:r>
        <w:rPr>
          <w:rFonts w:hint="eastAsia"/>
        </w:rPr>
        <w:t>身的宰相的权力被一分为三，宰执、枢密使、三司使互相牵制，从而削弱了相权，</w:t>
      </w:r>
    </w:p>
    <w:p w:rsidR="00E373BB" w:rsidRDefault="00E373BB" w:rsidP="00E373BB">
      <w:r>
        <w:rPr>
          <w:rFonts w:hint="eastAsia"/>
        </w:rPr>
        <w:t>加强了皇帝对政权的直接控制。</w:t>
      </w:r>
      <w:r>
        <w:t>(2)实行地方行政制度。北宋的地方行政机构是</w:t>
      </w:r>
    </w:p>
    <w:p w:rsidR="00E373BB" w:rsidRDefault="00E373BB" w:rsidP="00E373BB">
      <w:r>
        <w:rPr>
          <w:rFonts w:hint="eastAsia"/>
        </w:rPr>
        <w:t>州、县两级。与州平行的还有府、军、监，府一般设于要地，如东京开封府、西</w:t>
      </w:r>
    </w:p>
    <w:p w:rsidR="00E373BB" w:rsidRDefault="00E373BB" w:rsidP="00E373BB">
      <w:r>
        <w:rPr>
          <w:rFonts w:hint="eastAsia"/>
        </w:rPr>
        <w:t>京河南府等；军设于军事要冲；监设于坑冶、铸钱、牧马、产盐地区。州、府、</w:t>
      </w:r>
    </w:p>
    <w:p w:rsidR="00E373BB" w:rsidRDefault="00E373BB" w:rsidP="00E373BB">
      <w:r>
        <w:rPr>
          <w:rFonts w:hint="eastAsia"/>
        </w:rPr>
        <w:t>军、监的长官分别称知州、知府、知军、知监。又规定州郡长官由文臣担任，长</w:t>
      </w:r>
    </w:p>
    <w:p w:rsidR="00E373BB" w:rsidRDefault="00E373BB" w:rsidP="00E373BB">
      <w:r>
        <w:rPr>
          <w:rFonts w:hint="eastAsia"/>
        </w:rPr>
        <w:t>官之外另设通判，使其互相牵制。宋太宗至道三年</w:t>
      </w:r>
      <w:r>
        <w:t>(997年)，又将全国州郡划分</w:t>
      </w:r>
    </w:p>
    <w:p w:rsidR="00E373BB" w:rsidRDefault="00E373BB" w:rsidP="00E373BB">
      <w:r>
        <w:rPr>
          <w:rFonts w:hint="eastAsia"/>
        </w:rPr>
        <w:t>为十五路</w:t>
      </w:r>
      <w:r>
        <w:t>(以后路的数目有所增加)，并陆续在各路设转运司(长官为转运使，主管</w:t>
      </w:r>
    </w:p>
    <w:p w:rsidR="00E373BB" w:rsidRDefault="00E373BB" w:rsidP="00E373BB">
      <w:r>
        <w:rPr>
          <w:rFonts w:hint="eastAsia"/>
        </w:rPr>
        <w:t>财政兼监察地方官吏，简称“漕臣”</w:t>
      </w:r>
      <w:r>
        <w:t>)、提点刑狱司(长官为提点刑狱，主管司法</w:t>
      </w:r>
    </w:p>
    <w:p w:rsidR="00E373BB" w:rsidRDefault="00E373BB" w:rsidP="00E373BB">
      <w:r>
        <w:rPr>
          <w:rFonts w:hint="eastAsia"/>
        </w:rPr>
        <w:t>兼监察，简称“宪臣”</w:t>
      </w:r>
      <w:r>
        <w:t>)、安抚司(长官为安抚使，主管军事，有时也兼管民政，</w:t>
      </w:r>
    </w:p>
    <w:p w:rsidR="00E373BB" w:rsidRDefault="00E373BB" w:rsidP="00E373BB">
      <w:r>
        <w:rPr>
          <w:rFonts w:hint="eastAsia"/>
        </w:rPr>
        <w:t>简称“帅臣”</w:t>
      </w:r>
      <w:r>
        <w:t>)、提举常平司(长官为提举常平，熙宁初置，主管常平仓救济、农</w:t>
      </w:r>
    </w:p>
    <w:p w:rsidR="00E373BB" w:rsidRDefault="00E373BB" w:rsidP="00E373BB">
      <w:r>
        <w:rPr>
          <w:rFonts w:hint="eastAsia"/>
        </w:rPr>
        <w:t>田水利等，简称“仓臣”</w:t>
      </w:r>
      <w:r>
        <w:t>)四司。因其长官安抚使、转运使、提点刑狱、提举常</w:t>
      </w:r>
    </w:p>
    <w:p w:rsidR="00E373BB" w:rsidRDefault="00E373BB" w:rsidP="00E373BB">
      <w:r>
        <w:rPr>
          <w:rFonts w:hint="eastAsia"/>
        </w:rPr>
        <w:t>平兼有监督地方官吏之责，所以此四司亦合称“监司”。它是中央的派出机构，</w:t>
      </w:r>
    </w:p>
    <w:p w:rsidR="00E373BB" w:rsidRDefault="00E373BB" w:rsidP="00E373BB">
      <w:r>
        <w:rPr>
          <w:rFonts w:hint="eastAsia"/>
        </w:rPr>
        <w:t>不是一级地方政府。北宋通过监司控制地方上的行政、军政、财政、司法，督责</w:t>
      </w:r>
    </w:p>
    <w:p w:rsidR="00E373BB" w:rsidRDefault="00E373BB" w:rsidP="00E373BB">
      <w:r>
        <w:rPr>
          <w:rFonts w:hint="eastAsia"/>
        </w:rPr>
        <w:t>地方官吏；又通过通判限制、分割知州的权力，从而加强了对地方上的控制。</w:t>
      </w:r>
      <w:r>
        <w:t>(3)</w:t>
      </w:r>
    </w:p>
    <w:p w:rsidR="00E373BB" w:rsidRDefault="00E373BB" w:rsidP="00E373BB">
      <w:r>
        <w:rPr>
          <w:rFonts w:hint="eastAsia"/>
        </w:rPr>
        <w:t>实行官职差遣制度。官、职、差遣制度是北宋实行的官衔与实际职务分离的官吏</w:t>
      </w:r>
    </w:p>
    <w:p w:rsidR="00E373BB" w:rsidRDefault="00E373BB" w:rsidP="00E373BB">
      <w:r>
        <w:rPr>
          <w:rFonts w:hint="eastAsia"/>
        </w:rPr>
        <w:t>任用制度。官即官名，如尚书、侍郎之类，只是一种虚衔，作为叙级、定薪俸之</w:t>
      </w:r>
    </w:p>
    <w:p w:rsidR="00E373BB" w:rsidRDefault="00E373BB" w:rsidP="00E373BB">
      <w:r>
        <w:rPr>
          <w:rFonts w:hint="eastAsia"/>
        </w:rPr>
        <w:t>用；职亦称贴职，是授予一部分文官的荣誉衔，并无实际职掌，如学士、直阁之</w:t>
      </w:r>
    </w:p>
    <w:p w:rsidR="00E373BB" w:rsidRDefault="00E373BB" w:rsidP="00E373BB">
      <w:r>
        <w:rPr>
          <w:rFonts w:hint="eastAsia"/>
        </w:rPr>
        <w:t>类；差遣才是官员所担任的实际职务，故亦称职事官，枢密使、三司使等，属于</w:t>
      </w:r>
    </w:p>
    <w:p w:rsidR="00E373BB" w:rsidRDefault="00E373BB" w:rsidP="00E373BB">
      <w:r>
        <w:rPr>
          <w:rFonts w:hint="eastAsia"/>
        </w:rPr>
        <w:t>此类。一般官员则在所担任的职务之前，冠以“判、知、权、管勾、提举”等字</w:t>
      </w:r>
    </w:p>
    <w:p w:rsidR="00E373BB" w:rsidRDefault="00E373BB" w:rsidP="00E373BB">
      <w:r>
        <w:rPr>
          <w:rFonts w:hint="eastAsia"/>
        </w:rPr>
        <w:t>眼，如判寺事、知州、提举常平等，以示差遣。这样做的目的也是为了加强中央</w:t>
      </w:r>
    </w:p>
    <w:p w:rsidR="00E373BB" w:rsidRDefault="00E373BB" w:rsidP="00E373BB">
      <w:r>
        <w:rPr>
          <w:rFonts w:hint="eastAsia"/>
        </w:rPr>
        <w:t>集权。</w:t>
      </w:r>
      <w:r>
        <w:t>(4)改革科举制度。北宋发展了唐以来的科举制度，严格考试程式，扩大</w:t>
      </w:r>
    </w:p>
    <w:p w:rsidR="00E373BB" w:rsidRDefault="00E373BB" w:rsidP="00E373BB">
      <w:r>
        <w:rPr>
          <w:rFonts w:hint="eastAsia"/>
        </w:rPr>
        <w:t>取士名额，提高登第士人的待遇，广泛吸收地主阶级知识分子参加政权。为防止</w:t>
      </w:r>
    </w:p>
    <w:p w:rsidR="00E373BB" w:rsidRDefault="00E373BB" w:rsidP="00E373BB">
      <w:r>
        <w:rPr>
          <w:rFonts w:hint="eastAsia"/>
        </w:rPr>
        <w:t>考官徇私和举人舞弊，对考官实行锁宿制度，对试卷推行糊名、誊录法，并严禁</w:t>
      </w:r>
    </w:p>
    <w:p w:rsidR="00E373BB" w:rsidRDefault="00E373BB" w:rsidP="00E373BB">
      <w:r>
        <w:rPr>
          <w:rFonts w:hint="eastAsia"/>
        </w:rPr>
        <w:lastRenderedPageBreak/>
        <w:t>举人夹带、代笔、举烛等行为。从开宝六年</w:t>
      </w:r>
      <w:r>
        <w:t>(973年)起，举人经礼部试(省试)之后，</w:t>
      </w:r>
    </w:p>
    <w:p w:rsidR="00E373BB" w:rsidRDefault="00E373BB" w:rsidP="00E373BB">
      <w:r>
        <w:rPr>
          <w:rFonts w:hint="eastAsia"/>
        </w:rPr>
        <w:t>增加了皇帝亲自主持的殿试。雍熙二年</w:t>
      </w:r>
      <w:r>
        <w:t>(985年)，又创殿前唱名赐及第之制。这</w:t>
      </w:r>
    </w:p>
    <w:p w:rsidR="00E373BB" w:rsidRDefault="00E373BB" w:rsidP="00E373BB">
      <w:r>
        <w:rPr>
          <w:rFonts w:hint="eastAsia"/>
        </w:rPr>
        <w:t>样，被录取的人就成了“天子门生”，从而彻底收回了取士大权。</w:t>
      </w:r>
      <w:r>
        <w:t>(5)统兵权与调</w:t>
      </w:r>
    </w:p>
    <w:p w:rsidR="00E373BB" w:rsidRDefault="00E373BB" w:rsidP="00E373BB">
      <w:r>
        <w:rPr>
          <w:rFonts w:hint="eastAsia"/>
        </w:rPr>
        <w:t>兵权的分离。建隆二年</w:t>
      </w:r>
      <w:r>
        <w:t>(961年)三月，宋太祖取消殿前都点检这个重要的统率禁</w:t>
      </w:r>
    </w:p>
    <w:p w:rsidR="00E373BB" w:rsidRDefault="00E373BB" w:rsidP="00E373BB">
      <w:r>
        <w:rPr>
          <w:rFonts w:hint="eastAsia"/>
        </w:rPr>
        <w:t>军职位。禁军的领导机构改为殿前司和侍卫司，分别由殿前都指挥使、侍卫步军</w:t>
      </w:r>
    </w:p>
    <w:p w:rsidR="00E373BB" w:rsidRDefault="00E373BB" w:rsidP="00E373BB">
      <w:r>
        <w:rPr>
          <w:rFonts w:hint="eastAsia"/>
        </w:rPr>
        <w:t>都指挥使和侍卫马军都指挥使</w:t>
      </w:r>
      <w:r>
        <w:t>(三帅)统领．而总领禁军的权力集中到皇帝手中。</w:t>
      </w:r>
    </w:p>
    <w:p w:rsidR="00E373BB" w:rsidRDefault="00E373BB" w:rsidP="00E373BB">
      <w:r>
        <w:rPr>
          <w:rFonts w:hint="eastAsia"/>
        </w:rPr>
        <w:t>但是，三帅有握兵之重却无发兵之权。宋朝在中央专设枢密院，负责军务。枢密</w:t>
      </w:r>
    </w:p>
    <w:p w:rsidR="00E373BB" w:rsidRDefault="00E373BB" w:rsidP="00E373BB">
      <w:r>
        <w:rPr>
          <w:rFonts w:hint="eastAsia"/>
        </w:rPr>
        <w:t>院直接对皇帝负责，宰相及其他官员不得过问。而枢密院虽能调兵遣将，却又不</w:t>
      </w:r>
    </w:p>
    <w:p w:rsidR="00E373BB" w:rsidRDefault="00E373BB" w:rsidP="00E373BB">
      <w:r>
        <w:rPr>
          <w:rFonts w:hint="eastAsia"/>
        </w:rPr>
        <w:t>能直接统兵。这样，就实现了统兵权与调兵权的分离，防止了武官将领权力过大。</w:t>
      </w:r>
    </w:p>
    <w:p w:rsidR="00E373BB" w:rsidRDefault="00E373BB" w:rsidP="00E373BB">
      <w:r>
        <w:t>(6)实行“更戍法”。禁军的驻屯地点，每隔几年更换一次，而将领却不随之更动，</w:t>
      </w:r>
    </w:p>
    <w:p w:rsidR="00E373BB" w:rsidRDefault="00E373BB" w:rsidP="00E373BB">
      <w:r>
        <w:rPr>
          <w:rFonts w:hint="eastAsia"/>
        </w:rPr>
        <w:t>使得“兵无常帅，帅无常师”，防止将领与兵士相结合、军队与地方势力相结合。</w:t>
      </w:r>
    </w:p>
    <w:p w:rsidR="00E373BB" w:rsidRDefault="00E373BB" w:rsidP="00E373BB">
      <w:r>
        <w:rPr>
          <w:rFonts w:hint="eastAsia"/>
        </w:rPr>
        <w:t>北宋统治者按照“守内虚外”的政策进行军事部署。宋初军队分为四种，即禁军、</w:t>
      </w:r>
    </w:p>
    <w:p w:rsidR="00E373BB" w:rsidRDefault="00E373BB" w:rsidP="00E373BB">
      <w:r>
        <w:rPr>
          <w:rFonts w:hint="eastAsia"/>
        </w:rPr>
        <w:t>厢军、乡兵和蕃兵。禁军是中央正规军，是北宋军队的主力。厢军是诸州的镇兵，</w:t>
      </w:r>
    </w:p>
    <w:p w:rsidR="00E373BB" w:rsidRDefault="00E373BB" w:rsidP="00E373BB">
      <w:r>
        <w:rPr>
          <w:rFonts w:hint="eastAsia"/>
        </w:rPr>
        <w:t>由地方长官控制。乡兵是按户籍抽调的壮丁或招募的地方兵，其任务是在本地防</w:t>
      </w:r>
    </w:p>
    <w:p w:rsidR="00E373BB" w:rsidRDefault="00E373BB" w:rsidP="00E373BB">
      <w:r>
        <w:rPr>
          <w:rFonts w:hint="eastAsia"/>
        </w:rPr>
        <w:t>守。蕃兵由边区少数民族组成，驻于边地。禁军选择身强力壮和武艺高强的壮丁</w:t>
      </w:r>
    </w:p>
    <w:p w:rsidR="00E373BB" w:rsidRDefault="00E373BB" w:rsidP="00E373BB">
      <w:r>
        <w:rPr>
          <w:rFonts w:hint="eastAsia"/>
        </w:rPr>
        <w:t>担任，较其他军队待遇优厚，装备精良，训练有素，而且全部二十二万禁军中，</w:t>
      </w:r>
    </w:p>
    <w:p w:rsidR="00E373BB" w:rsidRDefault="00E373BB" w:rsidP="00E373BB">
      <w:r>
        <w:rPr>
          <w:rFonts w:hint="eastAsia"/>
        </w:rPr>
        <w:t>一半驻京师，一半分守各地。这样，就保证了中央对地方的军事优势。这种军事</w:t>
      </w:r>
    </w:p>
    <w:p w:rsidR="00E373BB" w:rsidRDefault="00E373BB" w:rsidP="00E373BB">
      <w:r>
        <w:rPr>
          <w:rFonts w:hint="eastAsia"/>
        </w:rPr>
        <w:t>部署，直到与辽和西夏的战事吃紧以后，才有所变化。</w:t>
      </w:r>
      <w:r>
        <w:t>(7)在财政与法律方面，</w:t>
      </w:r>
    </w:p>
    <w:p w:rsidR="00E373BB" w:rsidRDefault="00E373BB" w:rsidP="00E373BB">
      <w:r>
        <w:rPr>
          <w:rFonts w:hint="eastAsia"/>
        </w:rPr>
        <w:t>收回财权，加强法制。北宋初年于各路设置转运使，将地方上的财赋收入，除一</w:t>
      </w:r>
    </w:p>
    <w:p w:rsidR="00E373BB" w:rsidRDefault="00E373BB" w:rsidP="00E373BB">
      <w:r>
        <w:rPr>
          <w:rFonts w:hint="eastAsia"/>
        </w:rPr>
        <w:t>小部分留作“诸州度支经费”外，全部送至京师。中央还派京官去地方上监收。</w:t>
      </w:r>
    </w:p>
    <w:p w:rsidR="00E373BB" w:rsidRDefault="00E373BB" w:rsidP="00E373BB">
      <w:r>
        <w:rPr>
          <w:rFonts w:hint="eastAsia"/>
        </w:rPr>
        <w:t>宋朝除在各路由提点刑狱掌司法，严格法制以外，还规定：凡死刑必须申报中央</w:t>
      </w:r>
    </w:p>
    <w:p w:rsidR="00E373BB" w:rsidRDefault="00E373BB" w:rsidP="00E373BB">
      <w:r>
        <w:rPr>
          <w:rFonts w:hint="eastAsia"/>
        </w:rPr>
        <w:t>复审核准。司法制度有所恢复，大权基本收归中央。</w:t>
      </w:r>
      <w:r>
        <w:t>(二)加强中央集权的影响北</w:t>
      </w:r>
    </w:p>
    <w:p w:rsidR="00E373BB" w:rsidRDefault="00E373BB" w:rsidP="00E373BB">
      <w:r>
        <w:rPr>
          <w:rFonts w:hint="eastAsia"/>
        </w:rPr>
        <w:t>宋加强中央集权的措施，对解决藩镇跋扈、维护国家统一起了重要作用，在客观</w:t>
      </w:r>
    </w:p>
    <w:p w:rsidR="00E373BB" w:rsidRDefault="00E373BB" w:rsidP="00E373BB">
      <w:r>
        <w:rPr>
          <w:rFonts w:hint="eastAsia"/>
        </w:rPr>
        <w:t>上也有利于当时社会经济的发展。但是这些措施具有很大的局限性，比如：实行</w:t>
      </w:r>
    </w:p>
    <w:p w:rsidR="00E373BB" w:rsidRDefault="00E373BB" w:rsidP="00E373BB">
      <w:r>
        <w:rPr>
          <w:rFonts w:hint="eastAsia"/>
        </w:rPr>
        <w:t>兵将分离的政策，带来了将帅无权，指挥不灵，以致军队战斗力削弱的弊病，虽</w:t>
      </w:r>
    </w:p>
    <w:p w:rsidR="00E373BB" w:rsidRDefault="00E373BB" w:rsidP="00E373BB">
      <w:r>
        <w:rPr>
          <w:rFonts w:hint="eastAsia"/>
        </w:rPr>
        <w:t>然北宋政府后来豢养了百余万军队，却阻挡不住辽、西夏的侵扰；由于各级政府</w:t>
      </w:r>
    </w:p>
    <w:p w:rsidR="00E373BB" w:rsidRDefault="00E373BB" w:rsidP="00E373BB">
      <w:r>
        <w:rPr>
          <w:rFonts w:hint="eastAsia"/>
        </w:rPr>
        <w:t>权力的分散，形成了叠床架屋的官僚机构，官吏众多，行政效率低；财权过分集</w:t>
      </w:r>
    </w:p>
    <w:p w:rsidR="00E373BB" w:rsidRDefault="00E373BB" w:rsidP="00E373BB">
      <w:r>
        <w:rPr>
          <w:rFonts w:hint="eastAsia"/>
        </w:rPr>
        <w:t>中，造成地方上财政拮据，物质基础薄弱。凡此种种，为北宋种下了积贫积弱的</w:t>
      </w:r>
    </w:p>
    <w:p w:rsidR="00E373BB" w:rsidRDefault="00E373BB" w:rsidP="00E373BB">
      <w:r>
        <w:rPr>
          <w:rFonts w:hint="eastAsia"/>
        </w:rPr>
        <w:t>祸根。</w:t>
      </w:r>
    </w:p>
    <w:p w:rsidR="00E373BB" w:rsidRDefault="00E373BB" w:rsidP="00E373BB">
      <w:r>
        <w:t>18．论述《马关条约》的内容及其后果。</w:t>
      </w:r>
    </w:p>
    <w:p w:rsidR="00E373BB" w:rsidRDefault="00E373BB" w:rsidP="00E373BB">
      <w:r>
        <w:rPr>
          <w:rFonts w:hint="eastAsia"/>
        </w:rPr>
        <w:t>正确答案：</w:t>
      </w:r>
      <w:r>
        <w:t>1895年4月17日，李鸿章与日本代表签订了《马关条约》。其</w:t>
      </w:r>
    </w:p>
    <w:p w:rsidR="00E373BB" w:rsidRDefault="00E373BB" w:rsidP="00E373BB">
      <w:r>
        <w:rPr>
          <w:rFonts w:hint="eastAsia"/>
        </w:rPr>
        <w:t>主要内容是：</w:t>
      </w:r>
      <w:r>
        <w:t>(1)中闫承认日本对朝鲜的控制。(2)割让辽东半岛、台湾全岛及所</w:t>
      </w:r>
    </w:p>
    <w:p w:rsidR="00E373BB" w:rsidRDefault="00E373BB" w:rsidP="00E373BB">
      <w:r>
        <w:rPr>
          <w:rFonts w:hint="eastAsia"/>
        </w:rPr>
        <w:t>有附属各岛屿和澎湖列岛给日本。</w:t>
      </w:r>
      <w:r>
        <w:t>(3)赔偿军费二万万两白银。(4)增开沙市、重</w:t>
      </w:r>
    </w:p>
    <w:p w:rsidR="00E373BB" w:rsidRDefault="00E373BB" w:rsidP="00E373BB">
      <w:r>
        <w:rPr>
          <w:rFonts w:hint="eastAsia"/>
        </w:rPr>
        <w:t>庆、苏州、杭州四个通商口岸．日船可沿内河驶入以上各口岸。</w:t>
      </w:r>
      <w:r>
        <w:t>(5)允许日本臣</w:t>
      </w:r>
    </w:p>
    <w:p w:rsidR="00E373BB" w:rsidRDefault="00E373BB" w:rsidP="00E373BB">
      <w:r>
        <w:rPr>
          <w:rFonts w:hint="eastAsia"/>
        </w:rPr>
        <w:t>民在中国通商口岸设立工厂，产品运销内地只按进口货纳税，并准在内地设栈寄</w:t>
      </w:r>
    </w:p>
    <w:p w:rsidR="00E373BB" w:rsidRDefault="00E373BB" w:rsidP="00E373BB">
      <w:r>
        <w:rPr>
          <w:rFonts w:hint="eastAsia"/>
        </w:rPr>
        <w:t>存。条约中还规定，为保证中国履行条款，日军暂时占领威海卫。《马关条约》</w:t>
      </w:r>
    </w:p>
    <w:p w:rsidR="00E373BB" w:rsidRDefault="00E373BB" w:rsidP="00E373BB">
      <w:r>
        <w:rPr>
          <w:rFonts w:hint="eastAsia"/>
        </w:rPr>
        <w:t>是《南京条约》以来最严重的丧权辱国条约，给中国带来了严重的灾难，使中国</w:t>
      </w:r>
    </w:p>
    <w:p w:rsidR="00E373BB" w:rsidRDefault="00E373BB" w:rsidP="00E373BB">
      <w:r>
        <w:rPr>
          <w:rFonts w:hint="eastAsia"/>
        </w:rPr>
        <w:t>的半殖民地化程度进一步加深。条约规定的日本对中国巨额赔款的勒索，相当于</w:t>
      </w:r>
    </w:p>
    <w:p w:rsidR="00E373BB" w:rsidRDefault="00E373BB" w:rsidP="00E373BB">
      <w:r>
        <w:rPr>
          <w:rFonts w:hint="eastAsia"/>
        </w:rPr>
        <w:t>清政府全年财政收入的三倍。这使得清政府除了加重搜括外，被迫大借外债，使</w:t>
      </w:r>
    </w:p>
    <w:p w:rsidR="00E373BB" w:rsidRDefault="00E373BB" w:rsidP="00E373BB">
      <w:r>
        <w:rPr>
          <w:rFonts w:hint="eastAsia"/>
        </w:rPr>
        <w:t>列强进一步加强了对中国的控制和掠夺。条约允许日本在华直接投资设厂，适应</w:t>
      </w:r>
    </w:p>
    <w:p w:rsidR="00E373BB" w:rsidRDefault="00E373BB" w:rsidP="00E373BB">
      <w:r>
        <w:rPr>
          <w:rFonts w:hint="eastAsia"/>
        </w:rPr>
        <w:t>了帝国主义资本输出的需要。它强占中国大片领土，不仅严重破坏了中国的领土</w:t>
      </w:r>
    </w:p>
    <w:p w:rsidR="00E373BB" w:rsidRDefault="00E373BB" w:rsidP="00E373BB">
      <w:r>
        <w:rPr>
          <w:rFonts w:hint="eastAsia"/>
        </w:rPr>
        <w:t>完整，而且刺激了列强瓜分中国的野心，掀起了帝国主义瓜分中国的狂潮。</w:t>
      </w:r>
    </w:p>
    <w:p w:rsidR="007F2CA8" w:rsidRDefault="007F2CA8" w:rsidP="00E373BB">
      <w:bookmarkStart w:id="0" w:name="_GoBack"/>
      <w:bookmarkEnd w:id="0"/>
    </w:p>
    <w:sectPr w:rsidR="007F2C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210"/>
    <w:rsid w:val="003A3210"/>
    <w:rsid w:val="007F2CA8"/>
    <w:rsid w:val="00D83197"/>
    <w:rsid w:val="00E3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33D4C"/>
  <w15:chartTrackingRefBased/>
  <w15:docId w15:val="{3823CC21-9B73-4190-84DF-F385E741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1343</Words>
  <Characters>7660</Characters>
  <Application>Microsoft Office Word</Application>
  <DocSecurity>0</DocSecurity>
  <Lines>63</Lines>
  <Paragraphs>17</Paragraphs>
  <ScaleCrop>false</ScaleCrop>
  <Company/>
  <LinksUpToDate>false</LinksUpToDate>
  <CharactersWithSpaces>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2023-07-12T11:12:00Z</dcterms:created>
  <dcterms:modified xsi:type="dcterms:W3CDTF">2023-07-12T11:43:00Z</dcterms:modified>
</cp:coreProperties>
</file>