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9CD" w:rsidRDefault="00BD29CD" w:rsidP="00BD29CD">
      <w:r>
        <w:rPr>
          <w:rFonts w:hint="eastAsia"/>
        </w:rPr>
        <w:t>一、单项选择题</w:t>
      </w:r>
    </w:p>
    <w:p w:rsidR="00BD29CD" w:rsidRDefault="00BD29CD" w:rsidP="00BD29CD">
      <w:r>
        <w:t>1、对展览会进行分类，按展览会性质,可分为贸易展和（  D ）</w:t>
      </w:r>
    </w:p>
    <w:p w:rsidR="00BD29CD" w:rsidRDefault="00BD29CD" w:rsidP="00BD29CD">
      <w:r>
        <w:t>A.定期展      B。不定期展       C.室内展        D。消费展</w:t>
      </w:r>
    </w:p>
    <w:p w:rsidR="00BD29CD" w:rsidRDefault="00BD29CD" w:rsidP="00BD29CD">
      <w:r>
        <w:t>2、“MICE”中的“C"指的是(  A ）</w:t>
      </w:r>
    </w:p>
    <w:p w:rsidR="00BD29CD" w:rsidRDefault="00BD29CD" w:rsidP="00BD29CD">
      <w:r>
        <w:t>A。协会或社团会议    B.事件活动    C.公司业务会议    D.奖励旅游</w:t>
      </w:r>
    </w:p>
    <w:p w:rsidR="00BD29CD" w:rsidRDefault="00BD29CD" w:rsidP="00BD29CD">
      <w:r>
        <w:t>3、公司员工因工作、生产或销售等表现优异而获得免费外出的旅游，称为(  B ）</w:t>
      </w:r>
    </w:p>
    <w:p w:rsidR="00BD29CD" w:rsidRDefault="00BD29CD" w:rsidP="00BD29CD">
      <w:r>
        <w:t>A。会议旅游    B。奖励旅游    C.展览旅游     D.节庆事件旅游</w:t>
      </w:r>
    </w:p>
    <w:p w:rsidR="00BD29CD" w:rsidRDefault="00BD29CD" w:rsidP="00BD29CD">
      <w:r>
        <w:t>4、广交会的全称是(  B ）</w:t>
      </w:r>
    </w:p>
    <w:p w:rsidR="00BD29CD" w:rsidRDefault="00BD29CD" w:rsidP="00BD29CD">
      <w:r>
        <w:t>A．中国商品交流会 B中国进出口商品交易会 C．中国广告交流会 D．中国广州贸易品交流</w:t>
      </w:r>
    </w:p>
    <w:p w:rsidR="00BD29CD" w:rsidRDefault="00BD29CD" w:rsidP="00BD29CD">
      <w:r>
        <w:rPr>
          <w:rFonts w:hint="eastAsia"/>
        </w:rPr>
        <w:t>博览会</w:t>
      </w:r>
    </w:p>
    <w:p w:rsidR="00BD29CD" w:rsidRDefault="00BD29CD" w:rsidP="00BD29CD">
      <w:r>
        <w:t>5、下列不是展会参与主体的是（D ）</w:t>
      </w:r>
    </w:p>
    <w:p w:rsidR="00BD29CD" w:rsidRDefault="00BD29CD" w:rsidP="00BD29CD">
      <w:r>
        <w:t>A．参展商B．办展机构C．专业观众D展会商品</w:t>
      </w:r>
    </w:p>
    <w:p w:rsidR="00BD29CD" w:rsidRDefault="00BD29CD" w:rsidP="00BD29CD">
      <w:r>
        <w:t>6、在会展中处于主导地位的市场主体是( A ）</w:t>
      </w:r>
    </w:p>
    <w:p w:rsidR="00BD29CD" w:rsidRDefault="00BD29CD" w:rsidP="00BD29CD">
      <w:r>
        <w:t>A会展的组织者B会展的参展商C．会展的观展商D．会展的管理机构</w:t>
      </w:r>
    </w:p>
    <w:p w:rsidR="00BD29CD" w:rsidRDefault="00BD29CD" w:rsidP="00BD29CD">
      <w:r>
        <w:t>7、第一次世界博览会在（  B ）举办。</w:t>
      </w:r>
    </w:p>
    <w:p w:rsidR="00BD29CD" w:rsidRDefault="00BD29CD" w:rsidP="00BD29CD">
      <w:r>
        <w:t>A。芝加哥 B.伦敦 C.莱比锡 D.巴黎</w:t>
      </w:r>
    </w:p>
    <w:p w:rsidR="00BD29CD" w:rsidRDefault="00BD29CD" w:rsidP="00BD29CD">
      <w:r>
        <w:t>8、对目标参展商而言（C ）的质量显得更为重要.</w:t>
      </w:r>
    </w:p>
    <w:p w:rsidR="00BD29CD" w:rsidRDefault="00BD29CD" w:rsidP="00BD29CD">
      <w:r>
        <w:t>A.观众B。普通观众C。专业观众D.协办单位</w:t>
      </w:r>
    </w:p>
    <w:p w:rsidR="00BD29CD" w:rsidRDefault="00BD29CD" w:rsidP="00BD29CD">
      <w:r>
        <w:t>9、展览公司致力于一个或几个行业的专业性会展项目，做深做大这些展会，这种经营战略</w:t>
      </w:r>
    </w:p>
    <w:p w:rsidR="00BD29CD" w:rsidRDefault="00BD29CD" w:rsidP="00BD29CD">
      <w:r>
        <w:rPr>
          <w:rFonts w:hint="eastAsia"/>
        </w:rPr>
        <w:t>为（</w:t>
      </w:r>
      <w:r>
        <w:t>B ）</w:t>
      </w:r>
    </w:p>
    <w:p w:rsidR="00BD29CD" w:rsidRDefault="00BD29CD" w:rsidP="00BD29CD">
      <w:r>
        <w:t>A.个性化战略B。集中经营战略C.差异化战略D。市场竞争战略</w:t>
      </w:r>
    </w:p>
    <w:p w:rsidR="00BD29CD" w:rsidRDefault="00BD29CD" w:rsidP="00BD29CD">
      <w:r>
        <w:t>10、评估会展的规模主要看( D ）的数量以及展览会面积的大小。</w:t>
      </w:r>
    </w:p>
    <w:p w:rsidR="00BD29CD" w:rsidRDefault="00BD29CD" w:rsidP="00BD29CD">
      <w:r>
        <w:t>A.参展商B。专业观众C。主办机构人员D。参展商和专业观众</w:t>
      </w:r>
    </w:p>
    <w:p w:rsidR="00BD29CD" w:rsidRDefault="00BD29CD" w:rsidP="00BD29CD">
      <w:r>
        <w:rPr>
          <w:rFonts w:hint="eastAsia"/>
        </w:rPr>
        <w:t>二、多项选择题</w:t>
      </w:r>
    </w:p>
    <w:p w:rsidR="00BD29CD" w:rsidRDefault="00BD29CD" w:rsidP="00BD29CD">
      <w:r>
        <w:t>11、会展业所带来的游客具有的特点包括（ BCD   ）。</w:t>
      </w:r>
    </w:p>
    <w:p w:rsidR="00BD29CD" w:rsidRDefault="00BD29CD" w:rsidP="00BD29CD">
      <w:r>
        <w:t>A．客户消费低 B．停留时间长 C．团队规模大 D．盈利性好</w:t>
      </w:r>
    </w:p>
    <w:p w:rsidR="00BD29CD" w:rsidRDefault="00BD29CD" w:rsidP="00BD29CD">
      <w:r>
        <w:t>12、一般而言，一个展览项目按展出场地分类，可分为（  CD  ）</w:t>
      </w:r>
    </w:p>
    <w:p w:rsidR="00BD29CD" w:rsidRDefault="00BD29CD" w:rsidP="00BD29CD">
      <w:r>
        <w:t>A。单层展览    B。双层展览     C。室内展览     D。室外展览</w:t>
      </w:r>
    </w:p>
    <w:p w:rsidR="00BD29CD" w:rsidRDefault="00BD29CD" w:rsidP="00BD29CD">
      <w:r>
        <w:t>13、展览会至少涉及（  ABCD  ）板块活动</w:t>
      </w:r>
    </w:p>
    <w:p w:rsidR="00BD29CD" w:rsidRDefault="00BD29CD" w:rsidP="00BD29CD">
      <w:r>
        <w:t>A。选题策划与招展招商   B。展品运输    C.展台搭建    D。现场管理与服务</w:t>
      </w:r>
    </w:p>
    <w:p w:rsidR="00BD29CD" w:rsidRDefault="00BD29CD" w:rsidP="00BD29CD">
      <w:r>
        <w:t>14、会议按举办单位性质分类包含了（  ACD  ）</w:t>
      </w:r>
    </w:p>
    <w:p w:rsidR="00BD29CD" w:rsidRDefault="00BD29CD" w:rsidP="00BD29CD">
      <w:r>
        <w:t>A。公司类会议    B.宗教组织会议    C。协会类会议    D。非营利性组织会议</w:t>
      </w:r>
    </w:p>
    <w:p w:rsidR="00BD29CD" w:rsidRDefault="00BD29CD" w:rsidP="00BD29CD">
      <w:r>
        <w:t>15、“会展是城市的名片"、“会展是城市的面包"，下列理解正确的有（ ABDE   ）</w:t>
      </w:r>
    </w:p>
    <w:p w:rsidR="00BD29CD" w:rsidRDefault="00BD29CD" w:rsidP="00BD29CD">
      <w:r>
        <w:t>A发展会展业能够增强一个地区或城市的综合服务功能和服务意识</w:t>
      </w:r>
    </w:p>
    <w:p w:rsidR="00BD29CD" w:rsidRDefault="00BD29CD" w:rsidP="00BD29CD">
      <w:r>
        <w:t>B举办国际展会能够促进国内外合作交流</w:t>
      </w:r>
    </w:p>
    <w:p w:rsidR="00BD29CD" w:rsidRDefault="00BD29CD" w:rsidP="00BD29CD">
      <w:r>
        <w:t xml:space="preserve">C相关产业对会展业的联动系数是1：9  </w:t>
      </w:r>
    </w:p>
    <w:p w:rsidR="00BD29CD" w:rsidRDefault="00BD29CD" w:rsidP="00BD29CD">
      <w:r>
        <w:t>D举办展览和会议可促进科技文化的交流与合作</w:t>
      </w:r>
    </w:p>
    <w:p w:rsidR="00BD29CD" w:rsidRDefault="00BD29CD" w:rsidP="00BD29CD">
      <w:r>
        <w:t>E举办国际会展可解决某些争端，从而达到一定的政治目的</w:t>
      </w:r>
    </w:p>
    <w:p w:rsidR="00BD29CD" w:rsidRDefault="00BD29CD" w:rsidP="00BD29CD">
      <w:r>
        <w:rPr>
          <w:rFonts w:hint="eastAsia"/>
        </w:rPr>
        <w:t>三、填空题</w:t>
      </w:r>
    </w:p>
    <w:p w:rsidR="00BD29CD" w:rsidRDefault="00BD29CD" w:rsidP="00BD29CD">
      <w:r>
        <w:t>16、会展主要包括________、________和节事活动。</w:t>
      </w:r>
    </w:p>
    <w:p w:rsidR="00BD29CD" w:rsidRDefault="00BD29CD" w:rsidP="00BD29CD">
      <w:r>
        <w:t>17、据有关资料显示，国际上展览业的产业带动系数大约为________。</w:t>
      </w:r>
    </w:p>
    <w:p w:rsidR="00BD29CD" w:rsidRDefault="00BD29CD" w:rsidP="00BD29CD">
      <w:r>
        <w:t xml:space="preserve">18、最早的展览会起源于________. </w:t>
      </w:r>
    </w:p>
    <w:p w:rsidR="00BD29CD" w:rsidRDefault="00BD29CD" w:rsidP="00BD29CD">
      <w:r>
        <w:t>19、从三大产业的划分来看，会展业属于第三产业中的________。</w:t>
      </w:r>
    </w:p>
    <w:p w:rsidR="00BD29CD" w:rsidRDefault="00BD29CD" w:rsidP="00BD29CD">
      <w:r>
        <w:lastRenderedPageBreak/>
        <w:t xml:space="preserve">20、会展物流的主题是________，客体是________和________. </w:t>
      </w:r>
    </w:p>
    <w:p w:rsidR="00BD29CD" w:rsidRDefault="00BD29CD" w:rsidP="00BD29CD">
      <w:r>
        <w:t>21、会展服务,是会展活动的主办方或承办方为保证会展活动正常进行所提供的全过程服务,</w:t>
      </w:r>
    </w:p>
    <w:p w:rsidR="00BD29CD" w:rsidRDefault="00BD29CD" w:rsidP="00BD29CD">
      <w:r>
        <w:rPr>
          <w:rFonts w:hint="eastAsia"/>
        </w:rPr>
        <w:t>包括</w:t>
      </w:r>
      <w:r>
        <w:t xml:space="preserve">________、________和会展后服务. </w:t>
      </w:r>
    </w:p>
    <w:p w:rsidR="00BD29CD" w:rsidRDefault="00BD29CD" w:rsidP="00BD29CD">
      <w:r>
        <w:rPr>
          <w:rFonts w:hint="eastAsia"/>
        </w:rPr>
        <w:t>答案</w:t>
      </w:r>
    </w:p>
    <w:p w:rsidR="00BD29CD" w:rsidRDefault="00BD29CD" w:rsidP="00BD29CD">
      <w:r>
        <w:t>16、会议、展览17、1:9 18、集市贸易19、服务业20、会展组织者、参展商、购</w:t>
      </w:r>
    </w:p>
    <w:p w:rsidR="00BD29CD" w:rsidRDefault="00BD29CD" w:rsidP="00BD29CD">
      <w:r>
        <w:rPr>
          <w:rFonts w:hint="eastAsia"/>
        </w:rPr>
        <w:t>买者</w:t>
      </w:r>
      <w:r>
        <w:t>21、会展前服务、会展中服务。</w:t>
      </w:r>
    </w:p>
    <w:p w:rsidR="00BD29CD" w:rsidRDefault="00BD29CD" w:rsidP="00BD29CD">
      <w:r>
        <w:rPr>
          <w:rFonts w:hint="eastAsia"/>
        </w:rPr>
        <w:t>四、简答题</w:t>
      </w:r>
    </w:p>
    <w:p w:rsidR="00BD29CD" w:rsidRDefault="00BD29CD" w:rsidP="00BD29CD">
      <w:r>
        <w:t>1、请简要回答会展经济有哪些作用？</w:t>
      </w:r>
    </w:p>
    <w:p w:rsidR="00BD29CD" w:rsidRDefault="00BD29CD" w:rsidP="00BD29CD">
      <w:r>
        <w:t>2、请简要回答会展策划的内容与流程</w:t>
      </w:r>
    </w:p>
    <w:p w:rsidR="00BD29CD" w:rsidRDefault="00BD29CD" w:rsidP="00BD29CD">
      <w:r>
        <w:t>3、会展前期调研的方法有哪些？</w:t>
      </w:r>
    </w:p>
    <w:p w:rsidR="00BD29CD" w:rsidRDefault="00BD29CD" w:rsidP="00BD29CD">
      <w:r>
        <w:rPr>
          <w:rFonts w:hint="eastAsia"/>
        </w:rPr>
        <w:t>五、论述题</w:t>
      </w:r>
      <w:r>
        <w:t xml:space="preserve"> (每题15分，共15分)</w:t>
      </w:r>
    </w:p>
    <w:p w:rsidR="00BD29CD" w:rsidRDefault="00BD29CD" w:rsidP="00BD29CD">
      <w:r>
        <w:rPr>
          <w:rFonts w:hint="eastAsia"/>
        </w:rPr>
        <w:t>请列出五种不同的会场布局形式并简要说明其特点。</w:t>
      </w:r>
    </w:p>
    <w:p w:rsidR="00BD29CD" w:rsidRDefault="00BD29CD" w:rsidP="00BD29CD">
      <w:r>
        <w:t>--------------------------------------------------------</w:t>
      </w:r>
    </w:p>
    <w:p w:rsidR="00BD29CD" w:rsidRDefault="00BD29CD" w:rsidP="00BD29CD">
      <w:r>
        <w:rPr>
          <w:rFonts w:hint="eastAsia"/>
        </w:rPr>
        <w:t>作者：蒋江萍</w:t>
      </w:r>
    </w:p>
    <w:p w:rsidR="00BD29CD" w:rsidRDefault="00BD29CD" w:rsidP="00BD29CD">
      <w:r>
        <w:rPr>
          <w:rFonts w:hint="eastAsia"/>
        </w:rPr>
        <w:t>链接：</w:t>
      </w:r>
      <w:r>
        <w:t>https://wenku.baidu.com/view/afbaa054757f5acfa1c7aa00b52acfc789eb9f96.html</w:t>
      </w:r>
    </w:p>
    <w:p w:rsidR="00BD29CD" w:rsidRDefault="00BD29CD" w:rsidP="00BD29CD">
      <w:r>
        <w:rPr>
          <w:rFonts w:hint="eastAsia"/>
        </w:rPr>
        <w:t>来源：百度文库</w:t>
      </w:r>
    </w:p>
    <w:p w:rsidR="00DB2260" w:rsidRDefault="00BD29CD" w:rsidP="00BD29CD">
      <w:r>
        <w:rPr>
          <w:rFonts w:hint="eastAsia"/>
        </w:rPr>
        <w:t>著作权归作者所有。商业转载请联系作者获得授权，非商业转载请注明出处。</w:t>
      </w:r>
      <w:bookmarkStart w:id="0" w:name="_GoBack"/>
      <w:bookmarkEnd w:id="0"/>
    </w:p>
    <w:sectPr w:rsidR="00DB22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741"/>
    <w:rsid w:val="00927741"/>
    <w:rsid w:val="00BD29CD"/>
    <w:rsid w:val="00DB2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C495B5-342F-4644-B1EE-A4FA4EF6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1418</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2023-07-12T10:50:00Z</dcterms:created>
  <dcterms:modified xsi:type="dcterms:W3CDTF">2023-07-12T10:50:00Z</dcterms:modified>
</cp:coreProperties>
</file>