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宋体" w:hAnsi="宋体" w:eastAsia="宋体"/>
          <w:color w:val="000000"/>
          <w:sz w:val="44"/>
        </w:rPr>
        <w:t>表演类专业的试题及答案</w:t>
      </w:r>
    </w:p>
    <w:p>
      <w:r>
        <w:br w:type="textWrapping"/>
      </w:r>
      <w:r>
        <w:t>一、选择题</w:t>
      </w:r>
      <w:r>
        <w:rPr>
          <w:rFonts w:hint="eastAsia"/>
          <w:lang w:val="en-US" w:eastAsia="zh-CN"/>
        </w:rPr>
        <w:t>(共50分)</w:t>
      </w:r>
      <w:r>
        <w:br w:type="textWrapping"/>
      </w:r>
      <w:r>
        <w:t>1. 表演艺术中，以下哪项是表演者必须具备的基本技能？</w:t>
      </w:r>
      <w:r>
        <w:br w:type="textWrapping"/>
      </w:r>
      <w:r>
        <w:t xml:space="preserve">   A. 唱歌</w:t>
      </w:r>
      <w:r>
        <w:br w:type="textWrapping"/>
      </w:r>
      <w:r>
        <w:t xml:space="preserve">   B. 舞蹈</w:t>
      </w:r>
      <w:r>
        <w:br w:type="textWrapping"/>
      </w:r>
      <w:r>
        <w:t xml:space="preserve">   C. 表演</w:t>
      </w:r>
      <w:r>
        <w:br w:type="textWrapping"/>
      </w:r>
      <w:r>
        <w:t xml:space="preserve">   D. 绘画   </w:t>
      </w:r>
      <w:r>
        <w:br w:type="textWrapping"/>
      </w:r>
      <w:r>
        <w:br w:type="textWrapping"/>
      </w:r>
      <w:r>
        <w:t>2. 斯坦尼斯拉夫斯基的表演体系中，强调了哪种表演方法？</w:t>
      </w:r>
      <w:r>
        <w:br w:type="textWrapping"/>
      </w:r>
      <w:r>
        <w:t xml:space="preserve">   A. 即兴表演</w:t>
      </w:r>
      <w:r>
        <w:br w:type="textWrapping"/>
      </w:r>
      <w:r>
        <w:t xml:space="preserve">   B. 体验派表演</w:t>
      </w:r>
      <w:r>
        <w:br w:type="textWrapping"/>
      </w:r>
      <w:r>
        <w:t xml:space="preserve">   C. 抽象派表演</w:t>
      </w:r>
      <w:r>
        <w:br w:type="textWrapping"/>
      </w:r>
      <w:r>
        <w:t xml:space="preserve">   D. 现实主义表演  </w:t>
      </w:r>
      <w:r>
        <w:br w:type="textWrapping"/>
      </w:r>
      <w:r>
        <w:br w:type="textWrapping"/>
      </w:r>
      <w:r>
        <w:t>3. 在戏剧表演中，以下哪种角色类型通常不由演员扮演？</w:t>
      </w:r>
      <w:r>
        <w:br w:type="textWrapping"/>
      </w:r>
      <w:r>
        <w:t xml:space="preserve">   A. 主角</w:t>
      </w:r>
      <w:r>
        <w:br w:type="textWrapping"/>
      </w:r>
      <w:r>
        <w:t xml:space="preserve">   B. 配角</w:t>
      </w:r>
      <w:r>
        <w:br w:type="textWrapping"/>
      </w:r>
      <w:r>
        <w:t xml:space="preserve">   C. 道具</w:t>
      </w:r>
      <w:r>
        <w:br w:type="textWrapping"/>
      </w:r>
      <w:r>
        <w:t xml:space="preserve">   D. 观众   </w:t>
      </w:r>
      <w:r>
        <w:br w:type="textWrapping"/>
      </w:r>
      <w:r>
        <w:br w:type="textWrapping"/>
      </w:r>
      <w:r>
        <w:t>4. 以下哪位是著名的戏剧导演？</w:t>
      </w:r>
      <w:r>
        <w:br w:type="textWrapping"/>
      </w:r>
      <w:r>
        <w:t xml:space="preserve">   A. 莎士比亚</w:t>
      </w:r>
      <w:r>
        <w:br w:type="textWrapping"/>
      </w:r>
      <w:r>
        <w:t xml:space="preserve">   B. 贝托尔特·布莱希特</w:t>
      </w:r>
      <w:r>
        <w:br w:type="textWrapping"/>
      </w:r>
      <w:r>
        <w:t xml:space="preserve">   C. 达·芬奇</w:t>
      </w:r>
      <w:r>
        <w:br w:type="textWrapping"/>
      </w:r>
      <w:r>
        <w:t xml:space="preserve">   D. 莫扎特   </w:t>
      </w:r>
      <w:r>
        <w:br w:type="textWrapping"/>
      </w:r>
      <w:r>
        <w:br w:type="textWrapping"/>
      </w:r>
      <w:r>
        <w:t>5. 在表演艺术中，“第四面墙”是指什么？</w:t>
      </w:r>
      <w:r>
        <w:br w:type="textWrapping"/>
      </w:r>
      <w:r>
        <w:t xml:space="preserve">   A. 舞台的背景</w:t>
      </w:r>
      <w:r>
        <w:br w:type="textWrapping"/>
      </w:r>
      <w:r>
        <w:t xml:space="preserve">   B. 舞台的侧面</w:t>
      </w:r>
      <w:r>
        <w:br w:type="textWrapping"/>
      </w:r>
      <w:r>
        <w:t xml:space="preserve">   C. 观众与演员之间的虚拟墙</w:t>
      </w:r>
      <w:r>
        <w:br w:type="textWrapping"/>
      </w:r>
      <w:r>
        <w:t xml:space="preserve">   D. 舞台的天花板</w:t>
      </w:r>
      <w:r>
        <w:br w:type="textWrapping"/>
      </w:r>
      <w:r>
        <w:br w:type="textWrapping"/>
      </w:r>
      <w:r>
        <w:t>二、简答题</w:t>
      </w:r>
      <w:r>
        <w:rPr>
          <w:rFonts w:hint="eastAsia"/>
          <w:lang w:val="en-US" w:eastAsia="zh-CN"/>
        </w:rPr>
        <w:t>(共30分)</w:t>
      </w:r>
      <w:r>
        <w:br w:type="textWrapping"/>
      </w:r>
      <w:r>
        <w:t>1. 简述戏剧表演中的“三一律”原则。</w:t>
      </w:r>
      <w:r>
        <w:br w:type="textWrapping"/>
      </w:r>
      <w:r>
        <w:t xml:space="preserve">   </w:t>
      </w:r>
    </w:p>
    <w:p/>
    <w:p>
      <w:r>
        <w:br w:type="textWrapping"/>
      </w:r>
      <w:r>
        <w:br w:type="textWrapping"/>
      </w:r>
      <w:r>
        <w:t>2. 描述一下“即兴表演”的特点。</w:t>
      </w:r>
      <w:r>
        <w:br w:type="textWrapping"/>
      </w:r>
      <w:r>
        <w:t xml:space="preserve">   </w:t>
      </w:r>
    </w:p>
    <w:p/>
    <w:p>
      <w:r>
        <w:br w:type="textWrapping"/>
      </w:r>
      <w:r>
        <w:br w:type="textWrapping"/>
      </w:r>
      <w:r>
        <w:t>三、论述题</w:t>
      </w:r>
      <w:r>
        <w:rPr>
          <w:rFonts w:hint="eastAsia"/>
          <w:lang w:val="en-US" w:eastAsia="zh-CN"/>
        </w:rPr>
        <w:t>(共20分)</w:t>
      </w:r>
      <w:r>
        <w:br w:type="textWrapping"/>
      </w:r>
      <w:r>
        <w:rPr>
          <w:rFonts w:hint="eastAsia"/>
          <w:lang w:val="en-US" w:eastAsia="zh-CN"/>
        </w:rPr>
        <w:tab/>
      </w:r>
      <w:bookmarkStart w:id="0" w:name="_GoBack"/>
      <w:bookmarkEnd w:id="0"/>
      <w:r>
        <w:t>论述表演艺术在现代社会中的作用和意义。</w:t>
      </w:r>
      <w:r>
        <w:br w:type="textWrapping"/>
      </w:r>
      <w:r>
        <w:t xml:space="preserve">   </w:t>
      </w:r>
    </w:p>
    <w:p/>
    <w:p/>
    <w:p/>
    <w:p>
      <w:r>
        <w:br w:type="textWrapping"/>
      </w:r>
      <w:r>
        <w:br w:type="textWrapping"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9031F2B"/>
    <w:rsid w:val="760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仿宋" w:hAnsi="仿宋" w:eastAsia="仿宋" w:cstheme="minorBidi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Administrator</cp:lastModifiedBy>
  <cp:lastPrinted>2024-10-23T11:33:23Z</cp:lastPrinted>
  <dcterms:modified xsi:type="dcterms:W3CDTF">2024-10-23T11:33:29Z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